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2D4" w:rsidRDefault="002634B7" w:rsidP="00353D45">
      <w:pPr>
        <w:spacing w:line="360" w:lineRule="auto"/>
        <w:jc w:val="center"/>
        <w:rPr>
          <w:rFonts w:ascii="Tahoma" w:hAnsi="Tahoma" w:cs="Tahoma"/>
          <w:b/>
          <w:sz w:val="28"/>
          <w:szCs w:val="28"/>
        </w:rPr>
      </w:pPr>
      <w:r>
        <w:rPr>
          <w:rFonts w:ascii="Tahoma" w:hAnsi="Tahoma" w:cs="Tahoma"/>
          <w:b/>
          <w:sz w:val="28"/>
          <w:szCs w:val="28"/>
        </w:rPr>
        <w:t>ΒΑΣΙΛΕΙΟΥ ΚΑΙΣΑΡΕΙΑΣ</w:t>
      </w:r>
    </w:p>
    <w:p w:rsidR="002634B7" w:rsidRDefault="002634B7" w:rsidP="00353D45">
      <w:pPr>
        <w:spacing w:line="360" w:lineRule="auto"/>
        <w:jc w:val="center"/>
        <w:rPr>
          <w:rFonts w:ascii="Tahoma" w:hAnsi="Tahoma" w:cs="Tahoma"/>
          <w:b/>
          <w:sz w:val="28"/>
          <w:szCs w:val="28"/>
        </w:rPr>
      </w:pPr>
      <w:r>
        <w:rPr>
          <w:rFonts w:ascii="Tahoma" w:hAnsi="Tahoma" w:cs="Tahoma"/>
          <w:b/>
          <w:sz w:val="28"/>
          <w:szCs w:val="28"/>
        </w:rPr>
        <w:t>ΤΟΥ ΜΕΓΑΛΟΥ</w:t>
      </w:r>
    </w:p>
    <w:p w:rsidR="002634B7" w:rsidRDefault="002634B7" w:rsidP="00353D45">
      <w:pPr>
        <w:spacing w:line="360" w:lineRule="auto"/>
        <w:jc w:val="center"/>
        <w:rPr>
          <w:rFonts w:ascii="Tahoma" w:hAnsi="Tahoma" w:cs="Tahoma"/>
          <w:b/>
        </w:rPr>
      </w:pPr>
      <w:r>
        <w:rPr>
          <w:rFonts w:ascii="Tahoma" w:hAnsi="Tahoma" w:cs="Tahoma"/>
          <w:b/>
        </w:rPr>
        <w:t xml:space="preserve">ΟΜΙΛΙΑ </w:t>
      </w:r>
    </w:p>
    <w:p w:rsidR="002634B7" w:rsidRDefault="002634B7" w:rsidP="00353D45">
      <w:pPr>
        <w:spacing w:line="360" w:lineRule="auto"/>
        <w:jc w:val="center"/>
        <w:rPr>
          <w:rFonts w:ascii="Tahoma" w:hAnsi="Tahoma" w:cs="Tahoma"/>
          <w:b/>
        </w:rPr>
      </w:pPr>
      <w:r>
        <w:rPr>
          <w:rFonts w:ascii="Tahoma" w:hAnsi="Tahoma" w:cs="Tahoma"/>
          <w:b/>
        </w:rPr>
        <w:t>ΕΙΣ ΓΟΡΔΙΟΝ ΤΟΝ ΜΑΡΤΥΡΑ</w:t>
      </w:r>
    </w:p>
    <w:p w:rsidR="002634B7" w:rsidRDefault="006D1EDA" w:rsidP="006D1EDA">
      <w:pPr>
        <w:spacing w:line="360" w:lineRule="auto"/>
        <w:ind w:firstLine="720"/>
        <w:jc w:val="both"/>
        <w:rPr>
          <w:rFonts w:ascii="Tahoma" w:hAnsi="Tahoma" w:cs="Tahoma"/>
        </w:rPr>
      </w:pPr>
      <w:r>
        <w:rPr>
          <w:rFonts w:ascii="Tahoma" w:hAnsi="Tahoma" w:cs="Tahoma"/>
        </w:rPr>
        <w:t>Νόμος εστί φύσεως ταις μελίσσαις</w:t>
      </w:r>
      <w:r w:rsidR="008F709B" w:rsidRPr="008F709B">
        <w:rPr>
          <w:rFonts w:ascii="Tahoma" w:hAnsi="Tahoma" w:cs="Tahoma"/>
        </w:rPr>
        <w:t>,</w:t>
      </w:r>
      <w:r>
        <w:rPr>
          <w:rFonts w:ascii="Tahoma" w:hAnsi="Tahoma" w:cs="Tahoma"/>
        </w:rPr>
        <w:t xml:space="preserve"> μη απαίρειν των σίμβλων</w:t>
      </w:r>
      <w:r w:rsidR="008F709B" w:rsidRPr="008F709B">
        <w:rPr>
          <w:rFonts w:ascii="Tahoma" w:hAnsi="Tahoma" w:cs="Tahoma"/>
        </w:rPr>
        <w:t>,</w:t>
      </w:r>
      <w:r>
        <w:rPr>
          <w:rFonts w:ascii="Tahoma" w:hAnsi="Tahoma" w:cs="Tahoma"/>
        </w:rPr>
        <w:t xml:space="preserve"> πριν αν ο βασιλεύς αυτών της πτήσεως αφηγήσηται. Επεί ουν και τον λαόν Κυρίου είδον νυν πρώτον επί τα ουράνια άνθη, τους μάρτυρας, εξιόντα, ζητώ τον ηγεμόνα. Τίς ο κινήσας τον πολύν τούτον εσμόν; Τίς ο την χειμερινήν κατήφειαν εις εαρινήν φαιδρότητα μεταστήσας; Νυν γαρ δη πρώτον ο λαός, οιονεί σίμβλων τινών, της πόλεως προχυθέντες, τον προπόλεον κόσμον, το σεμνόν τούτο και πάγκαλον των μαρτύρων στάδιον, πανδημεί κατειλήφασιν. Επεί ουν και ημάς αναστήσαν ήγαγε το θαύμα του μάρτυρος, εκλαθομένους της ασθενείας, δεύρο δη και αυτοί τη κατά δύναμιν φωνή, οίόν τινί άνθει των του ανδρός έργων περιβομβήσωμεν, όσιά τε ποιούντες και τοις παρούσιν άμα κεχαρισμένα˙ «Εγκωμιαζομένου γαρ δικαίου, ευφρανθήσονται λαοί», ο σοφός ημίν αρτίως έλεγε Σολομών. Καίτοιγε ηπόρουν κατ’ εμαυτόν, τί ποτέ άρα βούλεται τω παροιμιαστή το αίνιγμα. Άρα, ότι, ρήτορός τινός η λογογράφου δεινού συνθέντος λόγον προς την των ακουόντων έκπληξιν, ήχω τινί κεκομψευμένω κατακτυπούντι τας ακοάς, ευφραίνονται οι λαοί, την τε εύρεσιν των νοημάτων και την διάθεσιν και το της λέξεως πομπικόν και προς αρμονίαν κεκροτημένον αποδεχόμενοι; Ή τούτο μεν ουκ αν είπέ ποτέ ο μηδαμού </w:t>
      </w:r>
      <w:r w:rsidR="008C6336">
        <w:rPr>
          <w:rFonts w:ascii="Tahoma" w:hAnsi="Tahoma" w:cs="Tahoma"/>
        </w:rPr>
        <w:t xml:space="preserve">τω τοιούτω είδει των λόγων </w:t>
      </w:r>
      <w:r>
        <w:rPr>
          <w:rFonts w:ascii="Tahoma" w:hAnsi="Tahoma" w:cs="Tahoma"/>
        </w:rPr>
        <w:t xml:space="preserve"> </w:t>
      </w:r>
      <w:r w:rsidR="008C6336">
        <w:rPr>
          <w:rFonts w:ascii="Tahoma" w:hAnsi="Tahoma" w:cs="Tahoma"/>
        </w:rPr>
        <w:t xml:space="preserve">χρησάμενος, ουδ’ αν προέτρεψεν ημάς πανηγυρικώς εμπομπεύειν τοις εγκωμίοις των μακαρίων ο το πεζόν της λέξεως και το της φωνής ακατάσκευον πανταχού προτιμήσας. Τί ουν ο έστιν φησίν; Ότι ευφραίνονται λαοί ευφροσύνην πνευματικήν επί μόνη τη υπομνήσει των τοις δικαίοις κατωρθωμένων, εις ζήλον και μίμησιν των αγαθών, αφ’ ων ακούουσιν, εναγόμενοι. Η γαρ των ευπολιτεύτων ανδρών ιστορία οίόν τι φως τοις σωζομένοις προς την του βίου οδόν εμποιεί. Διότι ομού τε ηκούσαμεν διηγουμένου του Πνεύματος τον Μωυσέως βίον, και ευθύς ημάς ζήλος εισήλθε της αρετής του ανδρός, και το παρόν του τρόπου ζηλωτόν εκάστω και μακαριστόν κατεφάνη. Τοις μεν γαρ άλλοις ανθρώποις εκ της των λόγων αυξήσεως συνίσταται τα εγκώμια, τοις δικαίοις δε αρκεί των πεπραγμένων αυτοίς η αλήθεια προς το δείξαι αυτών το υπερβάλλον της αρετής. Ώστε, όταν διηγώμεθα τους βίους των διαπρεψάντων εν ευσεβεία, δοξάζομεν πρώτον τον Δεσπότην δια των δούλων, </w:t>
      </w:r>
      <w:r w:rsidR="008C6336">
        <w:rPr>
          <w:rFonts w:ascii="Tahoma" w:hAnsi="Tahoma" w:cs="Tahoma"/>
        </w:rPr>
        <w:lastRenderedPageBreak/>
        <w:t xml:space="preserve">εγκωμιάζομεν δε τους δικαίους δια της μαρτυρίας ων ίσμεν, ευφραίνομεν δε τους λαούς δια της ακοής των καλών. Προτροπή γαρ προς σωφροσύνην ο βίος του Ιωσήφ, και προς ανδρίαν παράκλησις τα του Σαμψών διηγήματα. </w:t>
      </w:r>
    </w:p>
    <w:p w:rsidR="008C6336" w:rsidRDefault="008C6336" w:rsidP="006D1EDA">
      <w:pPr>
        <w:spacing w:line="360" w:lineRule="auto"/>
        <w:ind w:firstLine="720"/>
        <w:jc w:val="both"/>
        <w:rPr>
          <w:rFonts w:ascii="Tahoma" w:hAnsi="Tahoma" w:cs="Tahoma"/>
        </w:rPr>
      </w:pPr>
      <w:r>
        <w:rPr>
          <w:rFonts w:ascii="Tahoma" w:hAnsi="Tahoma" w:cs="Tahoma"/>
        </w:rPr>
        <w:t xml:space="preserve">Ουκ οίδε νουν εγκωμίων νόμον το θείον διδασκαλείον, αλλά την μαρτυρίαν των πεπραγμένων αντ’ εγκωμίων λογίζεται, ως και τοις αγίοις εξαρκούσιν προς έπαινον και τοις ωρμημένοις προς αρετήν αυτάρκη ούσαν εις ωφέλειαν. Εγκωμίων μεν γαρ νόμος πατρίδα διερευνάσθαι και γένος αναζητείν και αγωγήν διηγείσθαι, ο δε ημέτερος νόμος, τους των γειτόνων λόγους κατασιγάσας, από των ιδίων εκάστου την μαρτυρίαν πληροί. Τί γαρ εγώ παρά τούτο σεμνότερος, ει η πόλις ποτέ χαλεπούς και μεγάλους αγώνας διενεγκούσα λαμπρά κατά των πολεμίων ανέστησε τρόπαια; Τί δε, ει θέσεως εύκαιρος έχει ως προς χειμώνά τε είναι και θέρος επιτηδείαν; </w:t>
      </w:r>
      <w:r w:rsidR="00136B29">
        <w:rPr>
          <w:rFonts w:ascii="Tahoma" w:hAnsi="Tahoma" w:cs="Tahoma"/>
        </w:rPr>
        <w:t>Ει δε και η αυτή ανδρών εστίν εύφορος και βοσκήματα τρέφειν αυτάρκης, τι μοι εκ τούτων όφελος; Αλλά και ταις των ίππων αγέλαις της υφ’ ηλίω κρατεί. Τί ουν ημάς δύναται ταύτα την ανθρωπείαν αρετήν βελτίους ποιήσαι; Ή πού και τας του γείτονος όρους κορυφάς διηγούμενοι, ως υπερνεφείς τε εισί και επί πολύ τους αέρος διανεστήκασιν, εαυτούς απατήσομεν ως τοις ανδράσ</w:t>
      </w:r>
      <w:r w:rsidR="00517856">
        <w:rPr>
          <w:rFonts w:ascii="Tahoma" w:hAnsi="Tahoma" w:cs="Tahoma"/>
        </w:rPr>
        <w:t xml:space="preserve">ι δια τούτων εκπληρούντες τον έπαινον; Πάντων εστί καταγελαστότατον, όλου του κόσμου παρά των δικαίων υπεροφθέντος, ημάς εξ ολίγων των ατιμασθέντων πληρούν αυτοίς τα εγκώμια. Αρκεί τοίνυν η μνήμη προς ωφέλειαν διηνεκή. Ου γαρ μη εκείνοις χρεία προσθήκης εις ευδοκίμησιν, άλλ’ ημίν τοις εν τω βίω αναγκαία η μνήμη δια την μίμησιν. Ώσπερ γαρ τω πυρί αυτομάτως έπεται το φωτίζειν και τω μύρω το ευωδείν, ούτω και ταις αγαθαίς πράξεσιν αναγκαίως ακολουθεί το ωφέλιμον. Καίτοι ουδέ τούτο μικρόν, ακριβώς τυχείν της αληθείας των τότε. Αμυδρά γαρ τις φήμη προς ημάς διεδόθη, τας επί των αγώνων ανδραγαθίας του ανδρός διασώζουσα. Και πώς δοκεί το καθ’ ημάς τω των ζωγράφων προσεοικέναι. Και γαρ εκείνοι, επειδάν εξ εικόνων μεταγράφωσι τας εικόνας, πλείστον, ως εικός, των αρχετύπων απολειφθέντας, κίνδυνος ου μικρός την αλήθειαν ελαττώσαι. Άλλ’ επειδή ενέστηκεν η ημέρα υπόμνησιν φέρουσα μάρτυρος, επιφανώς τοις υπέρ Χριστού μαρτυρίοις εναθλήσαντος, είπωμεν όσα οίδαμεν. Ούτος έφυ μεν από της πόλεως ταύτης, όθεν και μάλλον αυτόν αγαπώμεν, διότι οικείος ημίν ο κόσμος εστίν. Ώσπερ γαρ τα εύκαρπα των φυτών, ους αν εκθρέψη καρπούς, τη οικεία γη παρατίθεται, ούτω και ούτος εκ των λαγόνων της ημετέρας αναδραμών και προς μήκιστον ύψος της δόξης διαναστάς, τη ενεγκούση και θρεψαμένη των οικείων της ευσεβείας καρπών την απόλαυσιν εχαρίσατο. Καλοί μεν γαρ και οι εκ της υπερορίας καρποί, όταν ηδείς τε ώσι και τρόφιμοι, πολλώ μέντοι ηδίους των </w:t>
      </w:r>
      <w:r w:rsidR="00517856">
        <w:rPr>
          <w:rFonts w:ascii="Tahoma" w:hAnsi="Tahoma" w:cs="Tahoma"/>
        </w:rPr>
        <w:lastRenderedPageBreak/>
        <w:t>επηλύδων οι ημεδαποί και εγχώριοι, προς τη απολαύσει έτι και καλλωπισμόν τινά ημίν δια της οικειότητος χαριζόμενοι. Εγκατειλεγμένος δε στρατεία επιφανεί, ως εκατόν στρατιωτών αρχήν πιστευθήναι, και σώματο</w:t>
      </w:r>
      <w:r w:rsidR="008B25FA">
        <w:rPr>
          <w:rFonts w:ascii="Tahoma" w:hAnsi="Tahoma" w:cs="Tahoma"/>
        </w:rPr>
        <w:t xml:space="preserve">ς ρώμη και ψυχής ανδρία τοις στρατιωτικοίς καταλόγοις εμπρέπων. Επεί δε ο τότε τύραννος το πικρόν και ανήμερον της ψυχής μέχρι του </w:t>
      </w:r>
      <w:r w:rsidR="002C3790">
        <w:rPr>
          <w:rFonts w:ascii="Tahoma" w:hAnsi="Tahoma" w:cs="Tahoma"/>
        </w:rPr>
        <w:t xml:space="preserve">πολέμου της Εκκλησίας εξέτεινε και ήρε χείρα θεομάχον κατά της ευσεβείας, κηρύγματα δε ην πανταχού, και διαγράμματα ήπλωτο κατά πάσαν αγοράν και πάντα τόπον επίσημον, μη προσκυνείσθαι Χριστόν, ή θάνατον είναι την ζημίαν τοις προσκυνούσι˙ και πρόσταγμα ην υποκύπτειν ειδώλοις άπαντας και λίθους και ξύλα χαράγματι τέχνης μεμορφωμένα θεούς ηγείσθαι, ή τους μη πειθομένους πάσχειν ανήκεστα, σύγχυσις δε ην και ταραχή δια πάσης της πόλεως, και λεηλασίαι κατά των ευσεβούντων˙ χρήματα διηρπάζετο, πληγαίς τα των φιλοχρίστων σώματα κατεξαίνετο, γυναίκες είλκοντο δια μέσης της πόλεως˙ ου νεότης ελεεινή, ου γήρας αιδέσιμον ην, άλλ’ οι μηδέν αδικούντες τα των κακούργων υπέμενον, εστενοχωρείτο τα δεσμωτήρια, έρημοι ήσαν οι ευθηνούμενοι των οίκων, αι δε ερημίαι πλήρεις των φυγαδευομένων˙ έγκλημα δε ην τοις ταύτα πάσχουσιν η ευσέβεια και πατήρ παρεδίδου παίδα και πατέρα υιός κατεμήνυεν, αδελφοί κατ’ αλλήλων εμαίνοντο και δούλοι δεσπόταις εαυτών επανίσταντο˙ δεινή δε τις νυξ κατειλήφει τον βίον, πάντων αγνοησάντων αλλήλους εκ της του διαβόλου φρενοβλαβείας˙ κατεβάλλοντο μεν οίκοι προσευχής υπό χειρών ανοσίων, ανετρέπετο δε θυσιαστήρια και ουκ ην προσφορά ουδέ θυμίαμα, ου τόπος του καρπώσαι, αλλά κατήφεια δεινή, ώσπερ  τις νεφέλη, τα πάντα κατείχεν˙ απελήλαντο μεν οι του θείου θεραπευταί, διεπτόητο δε πας της ευσεβείας θίασος, δαίμονες δε κατεχόρευον, κνίσσαις και αίμασι τα πάντα καταμιαίνοντες˙ τότε ο γενναίος ούτος προλαβών την εκ των δικαστηρίων ανάγκην, ρίψας την ζώνην, υπερόριος ην, υπεριδών δυναστείας, υπεριδών δόξης, πλούτου παντοδαπού, συγγενείας, φίλων, οικετών, απολαύσεως βίου, πάντων όσα ανθρώποις εστί περισπούδαστα, προς τας βαθυτάτας και ανθρώποις αβάτους ερημίας απέδραμε, τον μετά των θηρίων βίον της προς τους ειδωλολατρούντας κοινωνίας ημερώτερον ηγησάμενος, κατά τον ζηλωτήν Ηλίαν, ος, ότε είδεν επικρατούσαν την ειδωλολατρίαν της Σιδωνίας, επί το όρος ανέδραμε το Χωρήβ και εν τω σπηλαίω διήγεν, εκζητών τον Θεόν, έως είδε τον περιπόθητον, ως ιδείν ανθρώπω Θεόν δυνατόν. </w:t>
      </w:r>
    </w:p>
    <w:p w:rsidR="002C3790" w:rsidRDefault="009607FB" w:rsidP="006D1EDA">
      <w:pPr>
        <w:spacing w:line="360" w:lineRule="auto"/>
        <w:ind w:firstLine="720"/>
        <w:jc w:val="both"/>
        <w:rPr>
          <w:rFonts w:ascii="Tahoma" w:hAnsi="Tahoma" w:cs="Tahoma"/>
        </w:rPr>
      </w:pPr>
      <w:r>
        <w:rPr>
          <w:rFonts w:ascii="Tahoma" w:hAnsi="Tahoma" w:cs="Tahoma"/>
        </w:rPr>
        <w:t xml:space="preserve">Τοιούτος ουν ην και ο Γόρδιος, αποφυγών θορύβους πολιτικούς, όχλον αγοραίον, αρχοντικούς τύφους, τα δικαστήρια, τους συκοφάντας, τους πωλούντας, τους ωνουμένους, τους ομνύοντας, τους ψευδομένους, την αισχρολογίαν, την ευτραπελίαν, τάλλα όσα, ώσπερ εφόλκια, αι πολυάνθρωποι των πόλεων επισύρονται. </w:t>
      </w:r>
      <w:r>
        <w:rPr>
          <w:rFonts w:ascii="Tahoma" w:hAnsi="Tahoma" w:cs="Tahoma"/>
        </w:rPr>
        <w:lastRenderedPageBreak/>
        <w:t xml:space="preserve">Καθαρεύων τα ώτα, καθαρεύων τους οφθαλμούς, και προ γε πάντων την καρδίαν κεκαθαρμένος, ίνα Θεόν ιδείν δυνηθή, και μακάριος γένηται˙ είδε δι’ αποκαλύψεων, εδιδάχθη τα μυστήρια, ουκ απ’ ανθρώπων, ουδέ δι’ ανθρώπων, άλλ’ έχων τον μέγαν διδάσκαλον το Πνεύμα της αληθείας. Όθεν ελθών εις έννοιαν του βίου, ως ανωφελής, ως μάταιος, ως ονείρου παντός και σκιάς αδρανέστερος, ηρεθίσθη σφοδρότερον προς την επιθυμίαν της άνω κλήσεως. Και οίον αθλητής, αισθόμενος εαυτού ικανώς γυμνασθέντος και αλειψαμένου προς τον αγώνα, ταις νηστείαις, ταις αγρυπνίαις, ταις προσευχαίς, τη διηνεκεί και απαύστω μελέτη των λογίων του Πνεύματος, τηρήσας την ημέραν ταύτην, εν η πανδημεί πάσα η πόλις εορτήν άγουσα φιλοπολέμω δαίμονι κατειλήφει θέατρον, αγώνα ιππικόν θεωμένη. Επεί ουν πας ο δήμος άνω συνείλεκτο, ουκ Ιουδαίος απήν, ουχ Έλλην, και Χριστιανών δε πλήθος ουκ  ολίγον αυτοίς συνανεφύρετο, οι αφυλάκτως βιούντες, και καθημένοι μεν μετά συνεδρίου ματαιότητος, μη εκκλίνοντες δε συστροφάς </w:t>
      </w:r>
      <w:r w:rsidR="0022410C">
        <w:rPr>
          <w:rFonts w:ascii="Tahoma" w:hAnsi="Tahoma" w:cs="Tahoma"/>
        </w:rPr>
        <w:t>πονηρευομένων, οι και τότε παρήσαν θεαταί του τάχους των ίππων και της εμπειρίας των ηνιόχων˙ αλλά και δούλους ανήκαν δεσπόται, και παίδες εκ διδασκαλείων προς την θέαν έτρεχον, παρήν δε και γυναικών όσον δημώδες και άσημον, π</w:t>
      </w:r>
      <w:r w:rsidR="006C3DB5">
        <w:rPr>
          <w:rFonts w:ascii="Tahoma" w:hAnsi="Tahoma" w:cs="Tahoma"/>
        </w:rPr>
        <w:t>λήρες δε ην το στάδιον, και πάντες ήδη προς την θέαν της των ίππων αμίλλης ήσαν συντεταμμένοι˙ τότε δη ο γενναίος εκείνος και μέγας την ψυχήν, μέγας το φρόνημα, άνωθεν εκ των ορέων επικαταβάς τω θεάτρω, ου κατεπλάγη τον δήμον, ουκ ελογίσατο πόσαις χερσί πολεμίαις εαυτόν παραδίδωσιν, άλλ’ ατρόμω τη καρδία και γαύρω τω φρονήματι, οιονεί πέτρας συνεχείς, ή δένδρα πολλά, τους το στάδιον περικαθημένους παραδραμών, εις το μέσον κατέστη, βεβαιών τον λόγον, ότι «Δίκαιος ως λέων πέποιθε». Και ούτως απτόητος ην την ψυχήν, ώστε, εν περιφερεί του θεάτρου γενόμενος, ατρέπτω τη παρρησία εξεβόησε την φωνήν εκείνην, ής μέχρι του νυν εισί εινές οι ακούσαντες˙ «Ευρέθην τοις εμέ μη ζητούσιν, εμφανής εγενόμην τοις εμέ μη επερωτώσιν», δηλών δια τούτων ότι ου προς ανάγκην ήχθη προς τους κινδύνους, άλλ’ εκουσίως επέδωκεν εαυτόν τω αγώνι, μιμησάμενος τον Δεσπότην, ος εν τω σκότει της νυκτός αγνοούμενος τοις Ιουδαίοις εαυτόν κατεμήνυσεν.</w:t>
      </w:r>
    </w:p>
    <w:p w:rsidR="006C3DB5" w:rsidRDefault="006C3DB5" w:rsidP="006D1EDA">
      <w:pPr>
        <w:spacing w:line="360" w:lineRule="auto"/>
        <w:ind w:firstLine="720"/>
        <w:jc w:val="both"/>
        <w:rPr>
          <w:rFonts w:ascii="Tahoma" w:hAnsi="Tahoma" w:cs="Tahoma"/>
        </w:rPr>
      </w:pPr>
      <w:r>
        <w:rPr>
          <w:rFonts w:ascii="Tahoma" w:hAnsi="Tahoma" w:cs="Tahoma"/>
        </w:rPr>
        <w:t xml:space="preserve">Ευθύς μεν ουν επέστρεφε το θέατρον τω παραδόξω της θέας, ανήρ απηγριωμένος την όψιν, δια την χρονίαν εν τοις όρεσι δίαιταν αυχμηράν, έχων την κεφαλήν, βαθύς την υπήνην, την εσθήτα ρυπών, κατεσκληκώς άπαν το σώμα, βακτηρίαν φέρων, και πήραν ενημμένος, οις πάσιν επέπρεπέ τις χάρις, εκ του αφανούς αυτόν περιλάμπουσα. Ως δ’ ουν εγνώσθη όστις εστίν, ευθύς βοή συμμιγής παρά πάντων ήρθη, των μεν οικείων της πίστεως υπό περιχαρείας κροτούντων, των </w:t>
      </w:r>
      <w:r>
        <w:rPr>
          <w:rFonts w:ascii="Tahoma" w:hAnsi="Tahoma" w:cs="Tahoma"/>
        </w:rPr>
        <w:lastRenderedPageBreak/>
        <w:t>δε πολεμούντων τη αληθεία εις τον κατ’ αυτού φόνον τον δικαστήν παρορμώντων, και προκαταδικαζόντων εις θάνατον. Πάντα δ’ ουν βοής και θορύβου πεπλήρωτο, παρώφθησαν μεν ίπποι, παρώφθησαν δε ηνίοχοι, η δε των αρμάτων επίδειξις ψόφος μάταιος ην. Ουδενός γαρ εσχόλαζεν οφθαλμός άλλο τι βλέπειν ή Γόρδιον, ούτε τις ακοή άλλο τι ηνείχετο ακούειν ή τα εκείνου ρήματα. Και θρους τις άσημος, οίον αύρα, δια παντός του θεάτρου διεξιών, τον ιππόδρομον υπερήχει. Επεί δε δια των κηρύκων σιωπή τω δήμω υπεσημάνθη, εκοιμήθησαν μεν αυλοί, κατεσιγάσθησαν δε όργανα πολυαρμόνια˙ ηκούετο Γόρδιος,εθεωρείτο Γόρδιος. Και ευθύς ανάρπαστος ην προς τον άρχοντα αυτού που καθήμενον και τον αγώνα διατιθέντα. Τέως μεν ουν πραεία και ημέρω φωνή, τις και πόθεν είη διεπυνθάνετο. Ως</w:t>
      </w:r>
      <w:r w:rsidR="00EF5218">
        <w:rPr>
          <w:rFonts w:ascii="Tahoma" w:hAnsi="Tahoma" w:cs="Tahoma"/>
        </w:rPr>
        <w:t xml:space="preserve"> δε είπε την πατρίδα, το γένος, το είδος του αξιώματος εν ώ ήν, την αιτίαν της φυγής, την επάνοδον, ότι πάρειμι έργω και την των υμετέρων προσταγμάτων καταφρόνησιν και την εις Θεόν, εφ’ ον ήλπισα, πίστιν επιδειξόμενος. Και γαρ ήκουσά σε, φησί, πολλών </w:t>
      </w:r>
      <w:r w:rsidR="00A9238E">
        <w:rPr>
          <w:rFonts w:ascii="Tahoma" w:hAnsi="Tahoma" w:cs="Tahoma"/>
        </w:rPr>
        <w:t xml:space="preserve">διαφέρειν τη αγριότητι, ως ουν επιτήδειόν μοι τον καιρόν τούτον εις το πληρωθήναί μου την επιθυμίαν εξελεξάμην. Τούτοις τοις λόγοις τον θυμόν του άρχοντος ως πυρ αναφλέξας, όλην ήγειρεν εφ’ εαυτόν του ανδρός την μανίαν. Και, κάλει, φησί, δημίους. Πού δε αι μολυβίδες; Πού δε αι μάστιγες; Επί τροχού κατατεινέσθω, επί του ξύλου στρεβλούσθω, φερέσθω τα κολαστήρια˙ τα θηρία, το πύρ, το ξίφος, ο σταυρός, ο βόθρος ευτρεπιζέσθω. Αλλά γαρ οία κερδαίνει, φησίν, άπαξ μόνον αποθνήσκων ο αλιτήριος; Οία μεν ουν ζημιούμαι, υποφθάσας είπεν ο Γόρδιος, μη δυνάμενος υπέρ Χριστού πολλάκις αποθανείν. Ο δε, προς τη εκ φύσεως αγριότητι, έτι χαλεπώτερος ην προς το αξίωμα του ανδρός αποβλέπων, οικείαν ατιμίαν ηγούμενος το νεανικόν της διανοίας ανάστημα. Και όσω μάλλον εώρα την καρδίαν απτόητον, τοσούτω μειζόνως εξηγριούτο και φιλονικώτερος ην νικήσαι την ένστασιν του ανδρός τη επινοία των αλγεινών. </w:t>
      </w:r>
    </w:p>
    <w:p w:rsidR="00A9238E" w:rsidRDefault="00A9238E" w:rsidP="006D1EDA">
      <w:pPr>
        <w:spacing w:line="360" w:lineRule="auto"/>
        <w:ind w:firstLine="720"/>
        <w:jc w:val="both"/>
        <w:rPr>
          <w:rFonts w:ascii="Tahoma" w:hAnsi="Tahoma" w:cs="Tahoma"/>
        </w:rPr>
      </w:pPr>
      <w:r>
        <w:rPr>
          <w:rFonts w:ascii="Tahoma" w:hAnsi="Tahoma" w:cs="Tahoma"/>
        </w:rPr>
        <w:t xml:space="preserve">Ο δε προς τον Θεόν αποβλέπων, εκ των ιερών ψαλμών κατεπήδεν εαυτού τη ψυχή, λέγων˙ </w:t>
      </w:r>
      <w:r w:rsidR="00655AF7">
        <w:rPr>
          <w:rFonts w:ascii="Tahoma" w:hAnsi="Tahoma" w:cs="Tahoma"/>
        </w:rPr>
        <w:t xml:space="preserve">«Κύριος εμοί βοηθός και ου φοβηθήσομαι, τι ποιήσει μοι άνθρωπος»˙ και το˙ «Ου φοβηθήσομαι κακά, ότι συ μετ’ εμού ει», και όσα συγγενή τούτοις, προς ανδρίαν παρακαλούντα, εκ των θείων λογίων δεδιδαγμένος ην˙ ος γε τοσούτον απείχεν είξαι τοις απειλουμένοις και υποπτήξαι, ώστε και προεκαλείτο εφ’ εαυτόν τα δεινά. Τί μέλλετε; </w:t>
      </w:r>
      <w:r w:rsidR="00A16DA8">
        <w:rPr>
          <w:rFonts w:ascii="Tahoma" w:hAnsi="Tahoma" w:cs="Tahoma"/>
        </w:rPr>
        <w:t xml:space="preserve">Φησί˙ τι εστήκατε; Ξαινέσθω σώμα, στρεβλούσθω μέλη, βασανιζέσθω ως αν εθέλητε. Μη μοι βασκήνητε της μακαρίας ελπίδος. Όσω γαρ αν επιτείνητε τα δεινά, τοσούτω μείζονά μοι την αντίδοσιν προξενείτε. Συναλλάγματα ημίν εστί ταύτα προς τον Δεσπότην. Αντί  των μωλώπων, των επανισταμένων τω </w:t>
      </w:r>
      <w:r w:rsidR="00A16DA8">
        <w:rPr>
          <w:rFonts w:ascii="Tahoma" w:hAnsi="Tahoma" w:cs="Tahoma"/>
        </w:rPr>
        <w:lastRenderedPageBreak/>
        <w:t>σώματι, φωτεινόν ένδυμα ημίν εν τη αναστάσει επανθήσει, αντί της ατιμίας στέφανοι, αντί δεσμωτηρίου παράδεισος, αντί της μετά των κακούργων καταδίκης η μετ’ αγγέλων διαγωγή. Σπείρατε πολλά εν εμοί, ίνα θερίσω πολλαπλασίονα. Ως δε τοις φοβεροίς ελείν αυτόν ουκ ηδύναντο, και το πράγμα αμήχανον ην, μεταβαλόντες εθώπευον. Τοιαύτη γαρ η του διαβόλου μεθοδεία˙ τον δειλόν εκπλήσσει, τον ανδρείον μαλάσσει. Οποία ην και τα τότε τεχνάσματα του κακούργου. Επειδή γαρ είδεν αυτόν ουκ ενδίδοντα ταις απειλαίς, απάταις αυτόν και δελεάμασι περιελθείν επειράτο. Και δωρεάς καθυπισχνείτο, τας δε εδίδου και άλλας παρά βασιλέως ήξειν δ’ ηγγυάτο, την εν στρατεία πεφιφάνειαν, χρημάτων πόρους, παν ό,τι αν βούλοιτο.</w:t>
      </w:r>
    </w:p>
    <w:p w:rsidR="00A16DA8" w:rsidRDefault="00A16DA8" w:rsidP="006D1EDA">
      <w:pPr>
        <w:spacing w:line="360" w:lineRule="auto"/>
        <w:ind w:firstLine="720"/>
        <w:jc w:val="both"/>
        <w:rPr>
          <w:rFonts w:ascii="Tahoma" w:hAnsi="Tahoma" w:cs="Tahoma"/>
        </w:rPr>
      </w:pPr>
      <w:r>
        <w:rPr>
          <w:rFonts w:ascii="Tahoma" w:hAnsi="Tahoma" w:cs="Tahoma"/>
        </w:rPr>
        <w:t xml:space="preserve">Επειδή δε απετύγχανε της πείρας (ακούσας γαρ των υποσχέσεων ο μακάριος, κατεγέλασεν αυτού της ανοίας, εί τι νομίζοι βασιλείας ουρανών αντάξιον δώσειν), τότε δη αφόρητος ην τω θυμώ, και ξίφος εγύμνου και τον δήμιον παρεστήσατο, και χειρί και γλώσση μιαιφονών θανάτω κατεδίκαζε τον μακάριον. Μετέβαινε δε παν το θέατρον επί τον τόπον τούτον, και όσον λειπόμενον ην των οικητόρων, εκχυθέν προ του τείχους </w:t>
      </w:r>
      <w:r w:rsidR="001B07D6">
        <w:rPr>
          <w:rFonts w:ascii="Tahoma" w:hAnsi="Tahoma" w:cs="Tahoma"/>
        </w:rPr>
        <w:t xml:space="preserve">εώρα το μέγα εκείνο και εναγώνιον θέαμα, το θαυμαστόν και αγγέλοις και πάση τη κτίσει, οδυνηρόν τω διαβόλω και φοβερόν δαίμοσιν. Εκενώθη των οικητόρων η πόλις, ώσπερ τινός ρεύματος, του πλήθους αθρόως επί τον τόπον τούτον μεταρρυέντος. Ου γυνή κατεδέξατο της θέας απολεφθήναι, ουκ ανήρ αφανής ή επίσημος. Εξέλειπον τας φυλακάς των οίκων οι φύλακες, άκλειστα μεν ην των εμπόρων τα εργαστήρια, διέρριπτο δε κατά την αγοράν τα ώνια, μία δε πάντων φυλακή και ασφάλεια, το πάντας ομοίως υπεξελθείν, και μηδέ κακούργον εναπομείναι τη πόλει. Κατέλειπον δούλοι δεσποτών θεραπείας, και όσον ξένον του δήμου, και όσον εγχώριον, ώδε παρήν προς τον άνδρα. Τότε και παρθένος όψεως αρρένων κατατολμήσασα </w:t>
      </w:r>
      <w:r w:rsidR="004F0E19">
        <w:rPr>
          <w:rFonts w:ascii="Tahoma" w:hAnsi="Tahoma" w:cs="Tahoma"/>
        </w:rPr>
        <w:t>και πρεσβύτης και άρρωστος την ασθένειαν βιασάμενοι, έξω του τείχους ήσαν. Ήδη δε ορμώντα προς την δια του θανάτου ζωήν τον μακάριον περιστάντες οι επιτήδειοι, περιπτύσσοντο, ποτνιώμενοι και τα τελευταία κατασπαζόμενοι και θερμόν επ’ αυτώ δάκρυον αφιέντες, ικέτευον μη παραδούναι εαυτόν τω πυρί, μη παραναλώσαι εαυτού την νεότητα, μη καταλιπείν τον γλυκύν τούτον ήλιον. Άλλοι δε συμβουλαίς πιθαναίς επειρώντο παραλογίζεσθαι˙ ρήματι μόνω ειπέ την άρνησιν, ψυχή δε έχε την πίστιν, ως αν εθέλης. Πάντως ουχί τη γλώσση προέχει Θεός, αλλά τη διανοία του φθεγγομένου. Ούτω γαρ υπάρξει σοι και τον κριτήν εκμειλίξασθαι, και τον Θεόν εξιλεώσασθαι.</w:t>
      </w:r>
    </w:p>
    <w:p w:rsidR="004F0E19" w:rsidRDefault="004F0E19" w:rsidP="006D1EDA">
      <w:pPr>
        <w:spacing w:line="360" w:lineRule="auto"/>
        <w:ind w:firstLine="720"/>
        <w:jc w:val="both"/>
        <w:rPr>
          <w:rFonts w:ascii="Tahoma" w:hAnsi="Tahoma" w:cs="Tahoma"/>
        </w:rPr>
      </w:pPr>
      <w:r>
        <w:rPr>
          <w:rFonts w:ascii="Tahoma" w:hAnsi="Tahoma" w:cs="Tahoma"/>
        </w:rPr>
        <w:t xml:space="preserve">Ο δε άκαμπτος ην και αδάμαστος και πάση προσβολή πειρατηρίων άτρωτος. Εικάσαις αν αυτού της διανοίας το άσειστον τη οικία του φρονίμου, ην ούτε ανέμων </w:t>
      </w:r>
      <w:r>
        <w:rPr>
          <w:rFonts w:ascii="Tahoma" w:hAnsi="Tahoma" w:cs="Tahoma"/>
        </w:rPr>
        <w:lastRenderedPageBreak/>
        <w:t xml:space="preserve">αφόρητοι βίαι, ούτε λάβρον ύδωρ εκ νεφών καταρρηγνύμενον, ούτε χαράδραι περιρρηγνύμεναι, δια την εκ της πέτρας ασφάλειαν, διασαλεύσαι δύνανται. Τοιούτος ην ο ανήρ, ασάλευτον το στερέωμα της εις Χριστόν πίστεως διασώζων. Βλέπων τοις πνευματικοίς οφθαλμοίς </w:t>
      </w:r>
      <w:r w:rsidR="00CC560F">
        <w:rPr>
          <w:rFonts w:ascii="Tahoma" w:hAnsi="Tahoma" w:cs="Tahoma"/>
        </w:rPr>
        <w:t>περιτρέχοντα τον διάβολον και τον μεν κινούντα προς δάκρυον, τω δε συνεργούντα προς πιθανότητα, τοις μεν κλαίουσιν είπε το του Κυρίου ρήμα˙ «Μη κλαίετε επ’ εμοί», αλλά κλαύσατε επί τους θεομάχους, τους τα τοιαύτα τολμώντας κατά των ευσεβούντων, τους δια της φλογός ταύτης, ην καθ’ ημών καίουσιν, εαυτοίς της γεέννης το πυρ θησαυρίζοντας. Παύσασθε κλαίοντες και συνθρύπτοντές μου την καρδίαν. Εγώ γαρ ου μόνο άπαξ αποθανείν ετοίμως έχω υπέρ του ονόματος του Κυρίου Ιησού, αλλά και μυριάκις, εάν οίόν τε η. Τοις δε την δια της γλώσσης άρνησιν συμβουλεύουσι τοσούτον απεκρίνατο, ότι ουκ ανέχεται η γλώσσα κτισθείσα παρά Χριστού φθέγξασθαί τι κατά του κτίσαντος. «Καρδία γαρ πιστεύομεν εις δικαιοσύνην, στόματι δε ομολογούμεν εις σωτηρίαν». Μη γαρ απεγνωσμένον εστί προς σωτηρίαν το στρατιωτικόν τάγμα; Μη γαρ ουδείς εκατόνταρχος ευσεβής; Μέμνημαι του πρώτου εκατοντάρχου, ος, παρεστώς τω σταυρώ του Χριστού, εκ των θαυμάτων την δύναμιν επιγνούς, έτι θερμού του τολμήματος όντος των Ιουδαίων, ουκ εφοβήθη τον θυμόν αυτών, ουδέ μην υπεστάλη αναγγείλαι την αλήθειαν, άλλ’ ωμολόγησε, και ουκ ηρνήσατο, ότι «αληθώς Θεού Υιός ην». Οίδα και άλλον εκατόνταρχον, εν σαρκί έτι τον Κύριον επιγνόντα, ότι Θεός εστί και βασιλεύς των δυνάμεων, και προστάγματι μόνω δια των λειτουργικών πνευμάτων ικανός εξαποστέλλειν τας βοηθείας τοις δεομένοις, ου και την πίστιν ο Κύριος μείζονα είναι παντός του Ισραήλ απεφήνατο. Κορνήλιος δε ουχί εκατόνταρχος ων, της οπτασίας ηξιώθη της του αγγέλου, και το τελευταίον δια του Πέτρου της σωτηρίας έτυχεν; Αι γαρ ελεημοσύναι αυτού και αι δεήσεις εισηκούσθησαν παρά τω Θεώ. Εκείνων είναι βούλομαι μαθητής. Πώς ουν αρνήσομαι τον Θεόν μου, ον εκ παιδός προσεκύνησα; Ουχί δε φρίξει ο ουρανός άνωθεν; Ου συσκοτάσει δε επ’ εμοί τα άστρα, η γη δε με υποστήσεται όλως; «Μη πλανάσθε˙ Θεός ου μυκτηρίζεται». Εκ του στόματος ημάς του ημετέρου κρίνει, εκ των λόγων δικαιοί, και εκ των λόγων καταδικάζει. Ουκ ανέγνωτε την φοβεράν απειλήν του Κυρίου, ότι «Ος αν αρνήσηταί με έμπροσθεν των ανθρώπων, αρνήσομαι καγώ αυτόν έμπροσθεν του Πατρός μου του εν ουρανοίς»;</w:t>
      </w:r>
    </w:p>
    <w:p w:rsidR="00CC560F" w:rsidRDefault="00C077C9" w:rsidP="006D1EDA">
      <w:pPr>
        <w:spacing w:line="360" w:lineRule="auto"/>
        <w:ind w:firstLine="720"/>
        <w:jc w:val="both"/>
        <w:rPr>
          <w:rFonts w:ascii="Tahoma" w:hAnsi="Tahoma" w:cs="Tahoma"/>
        </w:rPr>
      </w:pPr>
      <w:r>
        <w:rPr>
          <w:rFonts w:ascii="Tahoma" w:hAnsi="Tahoma" w:cs="Tahoma"/>
        </w:rPr>
        <w:t xml:space="preserve">Αντί τίνος δε με και ταύτα σοφίζεσθαι συμβουλεύετε; Ίνα τι εμαυτώ εκ της τοιαύτης καταπράξωμαι τέχνης; Ίνα μικράς ημέρας κερδήσω; Άλλ’ αιώνα όλον ζημιωθήσομαι. Ίνα φύγω της σαρκός τα επίπονα; Άλλ’ ουκ όψομαι τα αγαθά των </w:t>
      </w:r>
      <w:r>
        <w:rPr>
          <w:rFonts w:ascii="Tahoma" w:hAnsi="Tahoma" w:cs="Tahoma"/>
        </w:rPr>
        <w:lastRenderedPageBreak/>
        <w:t>δικαίων. Μανία σαφής μετά τέχνης απόλλυσθαι, μετά πανουργίας και δόλου την αιωνίαν κόλασιν εαυτώ πραγματεύεσθαι. Αλλά και υμίν συμβουλεύω. Ει μεν κακώς φρονείτε, μεταμάθετε την ευσέβειαν, ει δε καθυποκρίνεσθε τον καιρόν, «Αποθέμενοι το ψεύδος, λαλείτε αλήθειαν», είπατε˙ «Ότι Κύριος Ιησούς Χριστός εις δόξαν Θεού Πατρός». Ταύτην γαρ την φωνήν πάσα αφήσει γλώσσα, όταν «Εν τω ονόματι Ιησού παν γόνυ κάμψη, επουρανίων, και επιγείων, και καταχθονίων». Θνητοί πάντες άνθρωποι, μάρτυρες δε ολίγοι. Μη αναμείνωμεν γενέσθαι νεκροί, άλλ’ από ζωής εις ζωήν μεταβώμεν. Τί τον αυτόματον εκδέχεσθε θάνατον; Άκαρπός εστίν, ακερδής, κοινός κτηνών και ανθρώπων. Τον γαρ δια γενέσεως εις τον βίον ελθόντα ή χρόνος ανάλωσεν, ή νόσος διέλυσεν, ή βιαιότεραι συμπτωμάτων ανάγκαι διέφθειραν. Επεί ουν δει πάντως αποθανείν την ζωήν εαυτοίς δια του θανάτου πραγματευσώμεθα. Εκούσιον ποιήσατε το κατηναγκασμένον. Μη φείδεσθε ζωής, ης αναγκαία η στέρησις. Καίτοι, ει και το διαρκές όμοιον είχε τα γήινα, σπουδάζειν εχρήν διαμείβειν αυτά προς τα ουράνια, ει δε και ολογοχρόνια και τη αξία τοσούτον απολειπόμενα, παραπληξία δεινή τη περί ταύτα σπουδή των εν ταις ελπίσιν αποκειμένων</w:t>
      </w:r>
      <w:r w:rsidR="00087065">
        <w:rPr>
          <w:rFonts w:ascii="Tahoma" w:hAnsi="Tahoma" w:cs="Tahoma"/>
        </w:rPr>
        <w:t xml:space="preserve"> μακαρισμών εκπίπτειν. Ταύτα ειπών και εαυτώ τον τύπον του σταυρού περιγράψας εχώρει προς την πληγήν, ουδέν παρατρέψας του χρώματος, ουδ’ αλλοιώσας τι της του προσώπου φαιδρότητος. Διέκειτο γαρ ουχ ως δημίω εντεύξεσθαι μέλλων, άλλ’ ως αγγέλων χερσίν εαυτόν παραθήσεσθαι, ους ευθύς αυτόν νεοσφαγή παραλαβόντας προς την μακαρίαν ζωήν μεταθήσειν, ώσπερ τον Λάζαρον. Τίς εκείνου του δήμου την βοήν διηγήσεται; Ποία βροντή τοσούτον εκ νεφών ήχον επαφήκε τη γη, όσος εκ των κάτω τότε προς ουρανόν ανεδόθη; Τούτό εστί το στάδιον εκείνου του στεφανίτου. Αύτη επείδεν η ημέρα το θαυμαστόν εκείνο θέαμα, ο ουκ ημαύρωσεν ο χρόνος, ουδέ εξέλυσεν η συνήθεια, ουκ ενίκησεν η των επιγινομένων υπερβολή. Ώσπερ γαρ τον ήλιον αεί καθορώντες, αεί θαυμάζομεν, ούτω και του ανδρός εκείνου αεί νεαράν την μνήμην έχομεν. «Εις μνημόσυνον γαρ αιώνιον έσται δίκαιος», και παρά τοις επί γης, έως εστίν η γη, και εν τοις ουρανοίς, και παρά τω δικαίω κριτή, ώ η δόξα και το κράτος εις τους αιώνας των αιώνων. Αμήν. </w:t>
      </w:r>
    </w:p>
    <w:p w:rsidR="00273CBE" w:rsidRDefault="00292E37" w:rsidP="00292E37">
      <w:pPr>
        <w:spacing w:line="360" w:lineRule="auto"/>
        <w:jc w:val="center"/>
        <w:rPr>
          <w:rFonts w:ascii="Tahoma" w:hAnsi="Tahoma" w:cs="Tahoma"/>
          <w:b/>
          <w:sz w:val="28"/>
          <w:szCs w:val="28"/>
        </w:rPr>
      </w:pPr>
      <w:r>
        <w:rPr>
          <w:rFonts w:ascii="Tahoma" w:hAnsi="Tahoma" w:cs="Tahoma"/>
          <w:b/>
          <w:sz w:val="28"/>
          <w:szCs w:val="28"/>
        </w:rPr>
        <w:t>ΒΑΣΙΛΕΙΟΥ ΚΑΙΣΑΡΕΙΑΣ</w:t>
      </w:r>
    </w:p>
    <w:p w:rsidR="00292E37" w:rsidRDefault="00292E37" w:rsidP="00273CBE">
      <w:pPr>
        <w:spacing w:line="360" w:lineRule="auto"/>
        <w:ind w:firstLine="720"/>
        <w:jc w:val="center"/>
        <w:rPr>
          <w:rFonts w:ascii="Tahoma" w:hAnsi="Tahoma" w:cs="Tahoma"/>
          <w:b/>
          <w:sz w:val="28"/>
          <w:szCs w:val="28"/>
        </w:rPr>
      </w:pPr>
      <w:r>
        <w:rPr>
          <w:rFonts w:ascii="Tahoma" w:hAnsi="Tahoma" w:cs="Tahoma"/>
          <w:b/>
          <w:sz w:val="28"/>
          <w:szCs w:val="28"/>
        </w:rPr>
        <w:t>ΤΟΥ ΜΕΓΑΛΟΥ</w:t>
      </w:r>
    </w:p>
    <w:p w:rsidR="00292E37" w:rsidRDefault="00292E37" w:rsidP="00273CBE">
      <w:pPr>
        <w:spacing w:line="360" w:lineRule="auto"/>
        <w:ind w:firstLine="720"/>
        <w:jc w:val="center"/>
        <w:rPr>
          <w:rFonts w:ascii="Tahoma" w:hAnsi="Tahoma" w:cs="Tahoma"/>
          <w:b/>
        </w:rPr>
      </w:pPr>
      <w:r>
        <w:rPr>
          <w:rFonts w:ascii="Tahoma" w:hAnsi="Tahoma" w:cs="Tahoma"/>
          <w:b/>
        </w:rPr>
        <w:t xml:space="preserve">ΟΜΙΛΙΑ </w:t>
      </w:r>
    </w:p>
    <w:p w:rsidR="00292E37" w:rsidRDefault="00292E37" w:rsidP="00273CBE">
      <w:pPr>
        <w:spacing w:line="360" w:lineRule="auto"/>
        <w:ind w:firstLine="720"/>
        <w:jc w:val="center"/>
        <w:rPr>
          <w:rFonts w:ascii="Tahoma" w:hAnsi="Tahoma" w:cs="Tahoma"/>
          <w:b/>
        </w:rPr>
      </w:pPr>
      <w:r>
        <w:rPr>
          <w:rFonts w:ascii="Tahoma" w:hAnsi="Tahoma" w:cs="Tahoma"/>
          <w:b/>
        </w:rPr>
        <w:t>ΕΙΣ ΤΟΝ ΜΑΡΤΥΡΑ ΓΟΡΔΙΟΝ</w:t>
      </w:r>
    </w:p>
    <w:p w:rsidR="00292E37" w:rsidRDefault="00292E37" w:rsidP="00292E37">
      <w:pPr>
        <w:spacing w:line="360" w:lineRule="auto"/>
        <w:ind w:firstLine="720"/>
        <w:jc w:val="both"/>
        <w:rPr>
          <w:rFonts w:ascii="Tahoma" w:hAnsi="Tahoma" w:cs="Tahoma"/>
        </w:rPr>
      </w:pPr>
      <w:r>
        <w:rPr>
          <w:rFonts w:ascii="Tahoma" w:hAnsi="Tahoma" w:cs="Tahoma"/>
        </w:rPr>
        <w:lastRenderedPageBreak/>
        <w:t>Είναι φυσικός νόμος δια τας μελίσσας να μη σηκώνωνται και φεύγουν από τας κυψέλας προτού η βασίλισσα πετάξη πρώτη. Επειδή λοιπόν είδα και τον λαόν του Κυρίου τώρα να εξέρχεται πρώτος προς τα ουράνια άνθη, δηλαδή τους μάρτυρας, αναζητώ τον αρχηγόν. Ποίος είναι αυτός που εξεσήκωσε το πολύ αυτό πλήθος; Ποίος είναι αυτός που μετέβαλε την χειμωνιάτικην σκοτεινιάν εις ανοιξιάτικην λαμπρότητα; Διότι τώρα πρώτος ο λαός, αφού εξεχύθη από την πόλιν, ωσάν από κάποιας κυψέλας, έχει καταλάβει τον προάστειον χώρον, αυτό το σεμνόν και πανέμορφον στάδιον των μαρτύρων. Επειδή λοιπόν το θαύμα του μάρτυρος και ημάς εξεσήκωσε και μας έφερεν εδώ, αφού ελησμονήσαμεν την αρρώστιαν, εμπρός λοιπόν και ημείς με όσην φωνήν ημπορούμεν, θα περιβομβήσωμεν ωσάν άνθος εις κάποιο από τα έργα του ανδρός, επιτελούντες ιερόν χρέος και συγχρόνως ευάρεστον δια την παρούσαν στιγμήν. Διότι ο σοφός Σολομών μας λέγει επικαίρως˙ «όταν εγκωμιάζεται ο δίκαιος, ο λαός ευφραίνεται».</w:t>
      </w:r>
      <w:r>
        <w:rPr>
          <w:rFonts w:ascii="Tahoma" w:hAnsi="Tahoma" w:cs="Tahoma"/>
          <w:vertAlign w:val="superscript"/>
        </w:rPr>
        <w:t>1</w:t>
      </w:r>
      <w:r>
        <w:rPr>
          <w:rFonts w:ascii="Tahoma" w:hAnsi="Tahoma" w:cs="Tahoma"/>
        </w:rPr>
        <w:t xml:space="preserve">  Και όμως απορούσα μέσα μου, τι τέλος πάντων θέλει να ειπή εις τον παροιμιαστήν ο αινιγματικός αυτός λόγος. Άραγε ότι οι λαοί ευφραίνονται με το να δέχωνται και την εύρεσιν των νοημάτων και την διάταξιν και το στομφώδες ύφος των λέξεων και το αρμονικώς συγκροτημένον, όταν κάποιος ρήτωρ ή δεινός λογογράφος συνθέτει λόγον δια να εκπλήξη τους ακροατάς, κτυπών τας ακοάς με κάποιον κομψόν ήχον; Αλήθεια, αυτό μεν δεν θα το έλεγε ποτέ αυτός, ο οποίος δεν εχρησιμοποίησε πουθενά αυτό το είδος των λόγων, ούτε θα μας είχε προτρέψει πανηγυρικώς να κομπάζωμεν με τα εγκώμια των μακαρίων αυτός που πάντοτε επροτίμησε την πεζότητα των λέξεων και τον απερίτεχνον λόγον. </w:t>
      </w:r>
      <w:r w:rsidR="00B952B6">
        <w:rPr>
          <w:rFonts w:ascii="Tahoma" w:hAnsi="Tahoma" w:cs="Tahoma"/>
        </w:rPr>
        <w:t>Τί</w:t>
      </w:r>
      <w:r>
        <w:rPr>
          <w:rFonts w:ascii="Tahoma" w:hAnsi="Tahoma" w:cs="Tahoma"/>
        </w:rPr>
        <w:t xml:space="preserve"> σημαίνει λοιπόν αυτό που λέγει; Ότι οι λαοί ευφραίνονται πνευματικήν ευφροσύνην με μόνην την ανάμνησιν των κατορθωμάτων των δικαίων, οδηγούμενοι από αυτά </w:t>
      </w:r>
      <w:r w:rsidR="00B952B6">
        <w:rPr>
          <w:rFonts w:ascii="Tahoma" w:hAnsi="Tahoma" w:cs="Tahoma"/>
        </w:rPr>
        <w:t xml:space="preserve">που ακούουν εις τον ζήλον και την μίμησιν των αγαθών. Η ιστορία </w:t>
      </w:r>
      <w:r w:rsidR="009D50CE">
        <w:rPr>
          <w:rFonts w:ascii="Tahoma" w:hAnsi="Tahoma" w:cs="Tahoma"/>
        </w:rPr>
        <w:t>δηλαδή των ανδρών, οι οποίοι επολιτεύθησαν καλώς, ωσάν κάποιο φως φωτίζει τους σωζομένους εις τον δρόμον της ζωής. Διότι συνάμα ακούσαμεν το άγιον Πνεύμα να διηγήται τον βίον του Μωυσέως και ευθύς εποθήσαμεν την αρετήν του ανδρός, και η πραότης του χαρακτήρος</w:t>
      </w:r>
      <w:r w:rsidR="009D50CE">
        <w:rPr>
          <w:rFonts w:ascii="Tahoma" w:hAnsi="Tahoma" w:cs="Tahoma"/>
          <w:vertAlign w:val="superscript"/>
        </w:rPr>
        <w:t>2</w:t>
      </w:r>
      <w:r w:rsidR="009D50CE">
        <w:rPr>
          <w:rFonts w:ascii="Tahoma" w:hAnsi="Tahoma" w:cs="Tahoma"/>
        </w:rPr>
        <w:t xml:space="preserve"> εφάνη εις τον καθένα αξιοζήλευτος και αξιομακάριστος. Διότι δια τους άλλους ανθρώπους τα εγκώμια συνίστανται εις την αύξησιν των λόγων, δια τους δικαίους όμως η αλήθεια των πράξεών των είναι αρκετή δια να δείξη την υπεροχήν της αρετής των. Ώστε, όταν διηγούμεθα την ζωήν αυτών που διέπρεψαν εις την ευσέβειαν, δοξάζομεν κατά πρώτον τον Δεσπότην δια των δούλων, και εγκωμιάζομεν τους δικαίους με την μαρτυρία αυτών που γνωρίζομεν και ευφραίνομεν τους λαούς με την ακοήν των καλών έργων. Ο βίος του Ιωσήφ δηλαδή είναι προτροπή δι’ εγκράτειαν</w:t>
      </w:r>
      <w:r w:rsidR="009D50CE">
        <w:rPr>
          <w:rFonts w:ascii="Tahoma" w:hAnsi="Tahoma" w:cs="Tahoma"/>
          <w:vertAlign w:val="superscript"/>
        </w:rPr>
        <w:t>3</w:t>
      </w:r>
      <w:r w:rsidR="009D50CE">
        <w:rPr>
          <w:rFonts w:ascii="Tahoma" w:hAnsi="Tahoma" w:cs="Tahoma"/>
        </w:rPr>
        <w:t xml:space="preserve">  και τα κατορθώματα του Σαμψών είναι παρακίνησις προς ανδραγαθίαν.</w:t>
      </w:r>
      <w:r w:rsidR="009D50CE">
        <w:rPr>
          <w:rFonts w:ascii="Tahoma" w:hAnsi="Tahoma" w:cs="Tahoma"/>
          <w:vertAlign w:val="superscript"/>
        </w:rPr>
        <w:t>4</w:t>
      </w:r>
    </w:p>
    <w:p w:rsidR="009D50CE" w:rsidRDefault="009D50CE" w:rsidP="00292E37">
      <w:pPr>
        <w:spacing w:line="360" w:lineRule="auto"/>
        <w:ind w:firstLine="720"/>
        <w:jc w:val="both"/>
        <w:rPr>
          <w:rFonts w:ascii="Tahoma" w:hAnsi="Tahoma" w:cs="Tahoma"/>
        </w:rPr>
      </w:pPr>
      <w:r>
        <w:rPr>
          <w:rFonts w:ascii="Tahoma" w:hAnsi="Tahoma" w:cs="Tahoma"/>
        </w:rPr>
        <w:lastRenderedPageBreak/>
        <w:t xml:space="preserve">Το σχολείον του Θεού δεν γνωρίζει λοιπόν την συνήθειαν των εγκωμίων, αλλά αντί των εγκωμίων λογαριάζει την μαρτυρίαν των πράξεων, που είναι αρκετή εις τους αγίους δι’ έπαινον και αυτάρκης εις ωφέλειαν αυτών που έχουν ορμήσει προς την αρετήν. Διότι νόμος των εγκωμίων είναι να εξετάζη λεπτομερώς την πατρίδα, να αποζητά την γενεάν και να διηγήται την παιδείαν. Ο ιδικός μας όμως νόμος, αφού κατασιγάση τους λόγους των γειτόνων πλέκει τον έπαινον από τα ίδια του καθενός πράγματα. Διότι κατά τι εγώ είμαι πιο σεβαστός, εάν κάποτε η πατρίδα που διεξήγαγε δυσκόλους και μεγάλους αγώνας, έστησε λαμπρά τρόπαια εναντίον των εχθρών; Τί δε εάν έχη κατάλληλον τοποθεσίαν και είναι ευνοϊκή και ως προς τον χειμώνα και το καλοκαίρι; Εάν δε η ιδία γεννά άνδρας και είναι αυτάρκης εις το να τρέφη βοσκήματα, ποία είναι δι’ εμέ η ωφέλεια από αυτά; Αλλά και ως προς τα κοπάδια των αλόγων υπερτερεί από όλην την υφήλιον. Τί λοιπόν; Αυτά ημπορούν να κάμουν ημάς καλυτέρους κατά την ανθρωπίνην αρετήν; Αλήθεια με το να διηγούμεθα τας κορυφάς του γειτονικού βουνού, ότι δηλαδή είναι επάνω από τα σύννεφα και έχουν υψωθή πολύ επάνω από τον αέρα, θα εξαπατήσωμεν τους εαυτούς μας ότι εκπληρώνομεν τον έπαινον με αυτά προς τους άνδρας; Είναι από όλους καταγέλαστον, ενώ ολόκληρος ο κόσμος έχει περιφρονηθή από τους δικαίους, ημείς να τους εγκωμιάζωμεν απ’ αυτά τα ολίγα που έχουν περιφρονηθή. Η ενθύμησις λοιπόν είναι αρκετή προς διαρκή ωφέλειαν. Διότι εκείνοι δεν έχουν ανάγκην προσθήκης δια να ευδοκιμήσουν, αλλά δι’ ημάς που είμεθα εις την ζωήν είναι αναγκαία η ενθύμησις δια την μίμησιν. Διότι όπως κατά τρόπον αυτόματον ο φωτισμός ακολουθεί την φωτιάν και η ευωδία το μύρον, έτσι και τας αγαθάς πράξεις, κατ’ ανάκγην ακολουθεί η ωφέλεια. Και όμως ούτε αυτό είναι μικρόν˙ </w:t>
      </w:r>
      <w:r w:rsidR="006036F4">
        <w:rPr>
          <w:rFonts w:ascii="Tahoma" w:hAnsi="Tahoma" w:cs="Tahoma"/>
        </w:rPr>
        <w:t xml:space="preserve">το να επιτύχης επακριβώς την αλήθειαν αυτών που έχουν πραχθή τότε. Διότι κάποια αμυδρά φήμη έφθασεν ως ημάς, η οποία διασώζει τα ανδραγαθήματα των αγώνων του ανδρός. Και μου φαίνεται ότι το ιδικόν μας έργον ομοιάζει κάπως με το έργον των ζωγράφων. Διότι και εκείνοι, όταν από εικόνας αντιγράφουν τας εικόνας, όπως είναι φυσικόν, υστερούν κατά πολύ από τα πρωτότυπα. Και δι’ ημάς που δεν ήμεθα μάρτυρες των πραγμάτων, δεν είναι μικρός ο κίνδυνος να ζημιώσωμεν την αλήθειαν. Άλλ’ επειδή ήλθεν η ημέρα που μας φέρει την μνήμην του μάρτυρος, ο οποίος λαμπρά υπέμεινε τα μαρτύρια χάριν του Χριστού, ας είπωμεν όσα γνωρίζομεν. Αυτός κατήγετο από αυτήν εδώ την πόλιν. Δι’ αυτό και περισσότερον τον αγαπώμεν, διότι το κόσμημα είναι ιδικόν μας. Διότι όπως τα καλόκαρπα από τα φυτά, τους καρπούς που  θα εκθρέψουν τους αποθέτουν εις την γην των, έτσι και αυτός που ανεπήδησεν από τα ιδικά μας σπλάγχνα και εξυψώθη εις πολύ μεγάλον ύψος δόξης, εχάρισε την απόλαυσιν των οικείων καρπών της ευσεβείας </w:t>
      </w:r>
      <w:r w:rsidR="006036F4">
        <w:rPr>
          <w:rFonts w:ascii="Tahoma" w:hAnsi="Tahoma" w:cs="Tahoma"/>
        </w:rPr>
        <w:lastRenderedPageBreak/>
        <w:t xml:space="preserve">εις την γην που τον εγέννησε και τον ανέθρεψε. Καλοί βεβαίως </w:t>
      </w:r>
      <w:r w:rsidR="006867ED">
        <w:rPr>
          <w:rFonts w:ascii="Tahoma" w:hAnsi="Tahoma" w:cs="Tahoma"/>
        </w:rPr>
        <w:t xml:space="preserve">είναι οι καρποί που έρχονται απ’ έξω, όταν είναι γλυκείς και φαγώσιμοι, αλλά όμως πολύ πιο γλυκείς από τους ξένους είναι οι ιδικοί μας και εγχώριοι, που κοντά εις την απόλαυσιν μας χαρίζουν και κάποιον καλλωπισμόν με την οικειότητά των. Όταν κάποτε έλαβε μέρος εις ένδοξον εκστρατείαν, ως εκατόνταρχος, διέπρεψεν εις τας τάξεις του στρατού και δια την σωματικήν ρώμην κα δια το ψυχικόν σθένος. Ο αυτοκράτωρ όμως που εκυβερνούσε τότε επεξέτεινε την πικρίαν και την αγριότητα  της ψυχής μέχρι του σημείου να διώξη και την Εκκλησίαν. Εσήκωσε θεομάχον χέρι εναντίον της πίστεως και διελαλείτο παντού και ετοιχοκολλούντο διατάγματα εις όλας τας αγοράς και εις κάθε επίσημον τόπον να μη προσκυνήται ο Χριστός, ή αυτοί που τον προσκυνούν να τιμωρούνται με θάνατον. Και ήταν προσταγή όλοι να θυσιάζουν εις τα είδωλα και να πιστεύουν ως θεούς λίθους και ξύλα διαμορφωμένα με την τέχνην της γλυπτικής, ή αυτοί οι οποίοι δεν πείθονται να τιμωρούνται αθεράπευτα. Σύγχυσις δε και ταραχή </w:t>
      </w:r>
      <w:r w:rsidR="0045101A">
        <w:rPr>
          <w:rFonts w:ascii="Tahoma" w:hAnsi="Tahoma" w:cs="Tahoma"/>
        </w:rPr>
        <w:t xml:space="preserve">επικρατούσεν εις ολόκληρον την πόλιν και λεηλασίαι εγίνοντο εις </w:t>
      </w:r>
      <w:r w:rsidR="006867ED">
        <w:rPr>
          <w:rFonts w:ascii="Tahoma" w:hAnsi="Tahoma" w:cs="Tahoma"/>
        </w:rPr>
        <w:t xml:space="preserve">βάρος των πιστών. </w:t>
      </w:r>
      <w:r w:rsidR="0045101A">
        <w:rPr>
          <w:rFonts w:ascii="Tahoma" w:hAnsi="Tahoma" w:cs="Tahoma"/>
        </w:rPr>
        <w:t xml:space="preserve">Αι περιουσίαι διηρπάζοντο και τα σώματα των αγαπώντων τον Χριστόν κατεξεσχίζοντο με κτυπήματα˙ αι γυναίκες διεσύροντο δια μέσου της πόλεως. Δεν υπήρχε λύπη δια τα νειάτα και σεβασμός δια τα γερατειά. Άλλ’ αυτοί που δεν είχαν διαπράξει καμμίαν αδικίαν υπέμεναν τα βασανιστήρια των κακούργων. Αι φυλακαί εγέμιζαν ασφυκτικά. Ερημώθησαν τα εύπορα σπίτια και αι ερημίαι εγέμισαν από τους φυγάδας. Το έγκλημα αυτών που έπασχαν αυτά ήταν η ευσέβεια. Ο πατέρας παρέδιδε το παιδί και ο υιός εμήνυε τον πατέρα. Τα αδέλφια ωργίζοντο το ένα κατά του άλλου και οι δούλοι εξεγείροντο εναντίον των κυρίων των. Κάποια νύκτα φοβερά έχει καταλάβει τον βίον˙ όλοι από διαβολικήν φρενοβλάβειαν αγνοούσαν  ο ένας τον άλλον. Κατεκρημνίζοντο οι ναοί από ανόσια χέρια, ανετρέποντο τα θυσιαστήρια και δεν ετελείτο προσφορά ούτε θυμίαμα˙ δεν υπήρχε τόπος δια προσφοράν θυσίας, αλλά φοβερά κατήφεια ωσάν κάποια νεφέλη, εκάλυπτε τα πάντα. Είχαν καταδιωχθή οι προσφέροντες λατρείαν εις τον Θεόν, είχαν ζαρώσει από φόβον όλοι οι χοροί της ευσεβείας, τα δαιμόνια εχόρευαν θριαμβευτικώς, διότι ελέρωναν τα πάντα με την κνίσσαν και τα αίματα. Τότε ο γενναίος αυτός επρόλαβε την αναγκαστικήν απόφασιν των δικαστηρίων και έρριψε τον ζωστήρα και εξωρίσθη, αφού περιεφρόνησε το αξίωμα, περιεφρόνησε την δόξαν, τον ποικίλον πλούτον, την συγγένειαν, τους φίλους, τους υπηρέτας, την απόλαυσιν του βίου, όλα όσα είναι περιζήτητα εις τους ανθρώπους, και έτρεξε προς τας πιο βαθείας και δυσβάτους δια τους ανθρώπους ερημίας. Εθεώρησεν ημερωτέραν την ζωήν με τα άγρια θηρία από την κοινωνίαν με τους ειδωλολάτρας, κατά το παράδειγμα του ζηλωτού Ηλία. Αυτός, όταν είδε να </w:t>
      </w:r>
      <w:r w:rsidR="0045101A">
        <w:rPr>
          <w:rFonts w:ascii="Tahoma" w:hAnsi="Tahoma" w:cs="Tahoma"/>
        </w:rPr>
        <w:lastRenderedPageBreak/>
        <w:t>επικρατή η ειδωλολατρία της Σιδωνίας, έφυγεν εις το όρος Χωρήβ και εζούσεν εις την σπηλαιάν, αναζητών τον Θεόν, ως την στιγμήν που είδε τον περιπόθητον, όσον είναι δυνατόν εις τον άνθρωπον να ιδή τον Θεόν.</w:t>
      </w:r>
      <w:r w:rsidR="0045101A">
        <w:rPr>
          <w:rFonts w:ascii="Tahoma" w:hAnsi="Tahoma" w:cs="Tahoma"/>
          <w:vertAlign w:val="superscript"/>
        </w:rPr>
        <w:t>5</w:t>
      </w:r>
    </w:p>
    <w:p w:rsidR="0045101A" w:rsidRDefault="0045101A" w:rsidP="00292E37">
      <w:pPr>
        <w:spacing w:line="360" w:lineRule="auto"/>
        <w:ind w:firstLine="720"/>
        <w:jc w:val="both"/>
        <w:rPr>
          <w:rFonts w:ascii="Tahoma" w:hAnsi="Tahoma" w:cs="Tahoma"/>
        </w:rPr>
      </w:pPr>
      <w:r>
        <w:rPr>
          <w:rFonts w:ascii="Tahoma" w:hAnsi="Tahoma" w:cs="Tahoma"/>
        </w:rPr>
        <w:t xml:space="preserve">Τέτοιος λοιπόν υπήρξε και ο Γόρδιος. Απέφυγε τους θορύβους της πόλεως, την ταραχήν της αγοράς, την αλαζονείαν των αρχόντων, τα δικαστήρια, τους συκοφάντας, τους πωλητάς, τους αγοραστάς, αυτούς που ορκίζονται, αυτούς που ψεύδονται, την αισχρολογίαν, τους αστεϊσμούς και όλα τα άλλα που ωσάν εξαρτήματα κουβαλούν οι άνθρωποι των πόλεων. Διετηρούσε καθαρά τα αυτιά του και τα μάτια του και πρώτα από όλα ήταν καθαρός κατά την καρδίαν, δια να ημπορέση να ιδή τον Θεόν και δια να γίνη μακάριος. Είδε με αποκαλύψεις˙ εδιδάχθη τα μυστήρια όχι από ανθρώπους, ούτε </w:t>
      </w:r>
      <w:r w:rsidR="00B6593F">
        <w:rPr>
          <w:rFonts w:ascii="Tahoma" w:hAnsi="Tahoma" w:cs="Tahoma"/>
        </w:rPr>
        <w:t xml:space="preserve">δια μέσου ανθρώπων, αλλά με το να έχη μαζί του τον μεγάλον διδάσκαλον, το Πνεύμα της αληθείας. Δια τούτο αφού απέκτησε γνώσιν του βίου, πόσον ανωφελής είναι, πόσον μάταιος, πόσον πιο αδρανής από τα όνειρα </w:t>
      </w:r>
      <w:r w:rsidR="009E2306">
        <w:rPr>
          <w:rFonts w:ascii="Tahoma" w:hAnsi="Tahoma" w:cs="Tahoma"/>
        </w:rPr>
        <w:t xml:space="preserve">και την σκιάν είναι, έλαβεν ισχυρότερα ερεθίσματ προς τον πόθον της άνω κλήσεως. Και ωσάν αθλητής που έχει αισθανθή τον εαυτόν του να είναι καλά </w:t>
      </w:r>
      <w:r w:rsidR="00CF7E95">
        <w:rPr>
          <w:rFonts w:ascii="Tahoma" w:hAnsi="Tahoma" w:cs="Tahoma"/>
        </w:rPr>
        <w:t xml:space="preserve">γυμνασμένος και προετοιμασμένος δια τον αγώνα, με τας νηστείας, με τας </w:t>
      </w:r>
      <w:r w:rsidR="00477B2C">
        <w:rPr>
          <w:rFonts w:ascii="Tahoma" w:hAnsi="Tahoma" w:cs="Tahoma"/>
        </w:rPr>
        <w:t xml:space="preserve">αγρυπνίας, με τας προσευχάς, με την συνεχή και ακατάπαυστον μελέτην των λογίων του Πνεύματος, εφύλαξε την ημέραν αυτήν κατά την οποίαν ολόκληρος η πόλις με όλον τον λαόν, εορτάζουσα προς τιμήν του φιλοπολέμου δαίμονος, είχε καταλάβει το στάδιον δια να παρακολουθήση ιπποδρομικούς αγώνας. Είχε λοιπόν συγκεντρωθή επάνω εις τα θεωρεία όλος ο λαός και δεν απουσίαζαν ούτε οι Ιουδαίοι ούτε οι Έλληνες. Και από τους Χριστιανούς πλήθος μεγάλο ήταν ανακατωμένον μαζί μ’ αυτούς, αυτοί δηλαδή που ζουν χωρίς προφύλαξιν και που ενώ κάθονται με τα συνέδρια της ματαιότητος δεν αποφεύγουν τας συναθροίσεις των πονηρών, οι οποίοι και τότε παρίσταντο ως θεαταί της ταχύτητος των αλόγων και της επιδεξιότητος των ιππέων. Ακόμη και οι κύριοι ωδηγούσαν εδώ τους υπηρέτας και τα παιδιά από τα σχολεία έτρεχαν προς το θέαμα και από τας γυναίκας παρευρίσκετο όλη η λαϊκή τάξις και η ασημότης. Είχε γεμίσει δε το στάδιον και όλοι ήταν κιόλας εις έντασιν δια να ιδούν την άμιλλαν των αλόγων. Τότε λοιπόν ο γενναίος εκείνος και γενναιόκαρδος, ο μεγάλος εις το φρόνημα, αφού κατέβη εις το στάδιον από τα βουνά, δεν εφοβήθη τον λαόν, δεν ελογάριασεν εις πόσα εχθρικά χέρια παραδίδεται, αλλά με ατρόμητον καρδίαν και με υπερήφανον το φρόνημα, αφού επροσπέρασεν, ωσάν αραδιασμένας πέτρας ή πολλά δένδρα, αυτούς που εκάθοντο γύρω εις το στάδιον, εστάθη εις το κέντρον, επιβεβαιώνοντας έτσι τον λόγον ότι «ο δίκαιος ωσάν λεοντάρι είναι </w:t>
      </w:r>
      <w:r w:rsidR="00477B2C">
        <w:rPr>
          <w:rFonts w:ascii="Tahoma" w:hAnsi="Tahoma" w:cs="Tahoma"/>
        </w:rPr>
        <w:lastRenderedPageBreak/>
        <w:t>θαρραλέος».</w:t>
      </w:r>
      <w:r w:rsidR="00477B2C">
        <w:rPr>
          <w:rFonts w:ascii="Tahoma" w:hAnsi="Tahoma" w:cs="Tahoma"/>
          <w:vertAlign w:val="superscript"/>
        </w:rPr>
        <w:t>6</w:t>
      </w:r>
      <w:r w:rsidR="00477B2C">
        <w:rPr>
          <w:rFonts w:ascii="Tahoma" w:hAnsi="Tahoma" w:cs="Tahoma"/>
        </w:rPr>
        <w:t xml:space="preserve">  Και τόσον άφοβος υπήρξε κατά την ψυχήν, ώστε αφού ήλθεν εις το εμφανές μέρος του σταδίου, με αδιάπτωτον το θάρρος εκραύγασε τον λόγον εκείνον, που και μέχρι τώρα υπάρχουν μερικοί που τον άκουσαν˙ «έτοιμος ήμουν να με εύρουν αυτοί που δεν με ανεζήτησαν, έτοιμος ήμουν να απαντήσω εις αυτούς που δεν με ερώτησαν».</w:t>
      </w:r>
      <w:r w:rsidR="00477B2C">
        <w:rPr>
          <w:rFonts w:ascii="Tahoma" w:hAnsi="Tahoma" w:cs="Tahoma"/>
          <w:vertAlign w:val="superscript"/>
        </w:rPr>
        <w:t>7</w:t>
      </w:r>
      <w:r w:rsidR="00477B2C">
        <w:rPr>
          <w:rFonts w:ascii="Tahoma" w:hAnsi="Tahoma" w:cs="Tahoma"/>
        </w:rPr>
        <w:t xml:space="preserve">  Δια να δηλώση με αυτά ότι δεν ωδηγήθη εις τους κινδύνους κατ’ ανάγκην, αλλά με την θέλησίν του ερρίφθη εις τον αγώνα, κατ’ απομίμησιν του Κυρίου, ο οποίος μέσα εις το σκοτάδι της νύκτας αγνοούμενος από τους Ιουδαίους τους εφανέρωσε τον εαυτό του. </w:t>
      </w:r>
    </w:p>
    <w:p w:rsidR="00477B2C" w:rsidRDefault="00477B2C" w:rsidP="00292E37">
      <w:pPr>
        <w:spacing w:line="360" w:lineRule="auto"/>
        <w:ind w:firstLine="720"/>
        <w:jc w:val="both"/>
        <w:rPr>
          <w:rFonts w:ascii="Tahoma" w:hAnsi="Tahoma" w:cs="Tahoma"/>
        </w:rPr>
      </w:pPr>
      <w:r>
        <w:rPr>
          <w:rFonts w:ascii="Tahoma" w:hAnsi="Tahoma" w:cs="Tahoma"/>
        </w:rPr>
        <w:t xml:space="preserve">Αμέσως λοιπόν ο άνδρας που είχε αγριωπήν όψιν και λόγω της πολυχρονίου διαβιώσεως εις τα βουνά είχε ακαλαίσθητον την κεφαλήν, πλουσίαν την γενειάδα, ρυπαρά τα ενδύματα, σκελετωμένον ολόκληρον το σώμα, και εκρατούσε </w:t>
      </w:r>
      <w:r w:rsidR="00F7019B">
        <w:rPr>
          <w:rFonts w:ascii="Tahoma" w:hAnsi="Tahoma" w:cs="Tahoma"/>
        </w:rPr>
        <w:t xml:space="preserve">ραβδί και έφερε κρεμασμένον σακκίδιον, ετράβηξε με το παράδοξον θέαμα την προσοχήν του κόσμου. Εις όλα αυτά ήρμοζε κάποια χάρις, η οποία κατά τρόπον αφανή τον περιέλαμπε. Μόλις λοιπόν εμαθεύθη ποίος είναι, αμέσως ανάμικτος κραυγή αφέθη από όλους. Διότι οι μεν οικείοι της πίστεως λόγω της μεγάλης χαράς εχειροκροτούσαν, οι δε εχθροί της αληθείας παρωρμούσαν τον δικαστήν να τον φονεύση και τον κατεδίκαζαν εκ των προτέρων εις θάνατον. Τα πάντα λοιπόν εγέμισαν από βοήν και θόρυβον. Παρεμελήθησαν τα άλογα, παρεμελήθησαν και οι ιππείς. Η επίδειξις των αρμάτων ήταν μάταιος θόρυβος. Διότι κανείς δεν είχε καιρόν να βλέπη τίποτε άλλο παρά τον Γόρδιον, ούτε τα αυτιά ηνείχοντο να ακούσουν τίποτε άλλο παρά τα λόγια εκείνου. Και κάποιο ακαθόριστον θρόϊσμα, ωσάν αύρα, που επερνούσεν από όλον το θέατρον, ηχούσεν επάνω από τον ιππόδρομον. Όταν δε δια των κηρύκων εξηγγέλθη σιωπή εις τον λαόν, εβουβάθησαν οι τρομπέττες και εσίγησαν τα πολυφωνικά όργανα. Ο Γόρδιος ηκούετο, ο Γόρδιος εκυττάζετο! Και αμέσως ανηρπάγη και ωδηγήθη εις τον άρχοντα που εκάθητο κάπου εκεί και διηύθυνε τον αγώνα. Εν πρώτοις λοιπόν με γλυκείαν και ήμερον φωνήν ερωτούσε να μάθη ποίος ήταν και από πού κατήγετο. Αφού δε ανέφερε την πατρίδα, την γενεάν, το αξίωμα που κατείχε, την αιτίαν της φυγής, την επιστροφήν, ότι να «είμαι παρών» δια να αποδείξω εμπράκτως και την περιφρόνησιν των προσταγμάτων σας και την πίστιν μου εις τον Θεόν που ήλπισε, είπε˙ πράγματι έχω ακούσει από πολλούς ότι διαφέρεις ως προς την αγριότητα˙ λοιπόν εδιάλεξα την στιγμήν αυτήν ως κατάλληλον δι εμέ δια να εκπληρώσω την επιθυμίαν μου. Με τα λόγια αυτά αφού άναψε τον θυμόν του άρχοντος ωσάν φωτιάν, εξήγειρεν εναντίον του όλην την μανίαν του ανδρός. Και κάλεσε, είπε, τους δημίους. Πού είναι τα μολυβδένια </w:t>
      </w:r>
      <w:r w:rsidR="00F7019B">
        <w:rPr>
          <w:rFonts w:ascii="Tahoma" w:hAnsi="Tahoma" w:cs="Tahoma"/>
        </w:rPr>
        <w:lastRenderedPageBreak/>
        <w:t xml:space="preserve">μαστίγια; </w:t>
      </w:r>
      <w:r w:rsidR="00CE03D4">
        <w:rPr>
          <w:rFonts w:ascii="Tahoma" w:hAnsi="Tahoma" w:cs="Tahoma"/>
        </w:rPr>
        <w:t xml:space="preserve">Πού είναι τα μαστίγια; Να τεντωθή επάνω εις τον τροχόν, να στρεβλωθή επάνω εις το ξύλον˙ να κουβαληθούν τα βασανιστήρια όργανα˙ τα θηρία, η φωτιά, το ξίφος, ο σταυρός και να ετοιμασθή ο λάκκος. Άλλ’ όμως πόσα κερδίζει ο αλιτήριος, λέγει, με το να πεθαίνη μονάχα μίαν φοράν; Και ο Γόρδιος επρόφθασε και είπε˙ </w:t>
      </w:r>
      <w:r w:rsidR="00372532">
        <w:rPr>
          <w:rFonts w:ascii="Tahoma" w:hAnsi="Tahoma" w:cs="Tahoma"/>
        </w:rPr>
        <w:t xml:space="preserve">πόσα ζημιούμαι με το να μη ημπορώ να πεθάνω πολλάς φοράς δια τον Χριστόν! Αυτός δε, κοντά εις την φυσικήν αγριότητα, όταν απέβλεπε προς το αξίωμα του ανδρός, εγίνετο ακόμη πιο σκληρός, διότι εθεωρούσε προσωπικήν ατίμωσιν το νεανικόν ανάστημα του φρονήματος. Και όσον μεν έβλεπε περισσότερον απτόητον την καρδίαν, τόσον περισσότερον εξηγριώνετο και εφιλοδοξούσε να κάμψη </w:t>
      </w:r>
      <w:r w:rsidR="00651DCA">
        <w:rPr>
          <w:rFonts w:ascii="Tahoma" w:hAnsi="Tahoma" w:cs="Tahoma"/>
        </w:rPr>
        <w:t xml:space="preserve">την αντίστασιν </w:t>
      </w:r>
      <w:r w:rsidR="00020A84">
        <w:rPr>
          <w:rFonts w:ascii="Tahoma" w:hAnsi="Tahoma" w:cs="Tahoma"/>
        </w:rPr>
        <w:t>του ανδρός με την επινόησιν των φοβερών. Και αυτός μεν αυτά έπραττεν.</w:t>
      </w:r>
    </w:p>
    <w:p w:rsidR="00020A84" w:rsidRDefault="00020A84" w:rsidP="00292E37">
      <w:pPr>
        <w:spacing w:line="360" w:lineRule="auto"/>
        <w:ind w:firstLine="720"/>
        <w:jc w:val="both"/>
        <w:rPr>
          <w:rFonts w:ascii="Tahoma" w:hAnsi="Tahoma" w:cs="Tahoma"/>
        </w:rPr>
      </w:pPr>
      <w:r>
        <w:rPr>
          <w:rFonts w:ascii="Tahoma" w:hAnsi="Tahoma" w:cs="Tahoma"/>
        </w:rPr>
        <w:t>Ο Γόρδιος δε αποβλέπων προς τον Θεόν κατεπράϋνε την ψυχήν του με τους ιερούς ψαλμούς λέγων˙ «Ο Κύριος είναι βοηθός μου και δεν φοβούμαι˙ Τί κακόν ημπορεί να κάμη εις εμέ άνθρωπος;»</w:t>
      </w:r>
      <w:r>
        <w:rPr>
          <w:rFonts w:ascii="Tahoma" w:hAnsi="Tahoma" w:cs="Tahoma"/>
          <w:vertAlign w:val="superscript"/>
        </w:rPr>
        <w:t>8</w:t>
      </w:r>
      <w:r>
        <w:rPr>
          <w:rFonts w:ascii="Tahoma" w:hAnsi="Tahoma" w:cs="Tahoma"/>
        </w:rPr>
        <w:t>. Και το˙ «δεν φοβούμαι τα κακά, διότι συ είσαι μαζί μου»,</w:t>
      </w:r>
      <w:r>
        <w:rPr>
          <w:rFonts w:ascii="Tahoma" w:hAnsi="Tahoma" w:cs="Tahoma"/>
          <w:vertAlign w:val="superscript"/>
        </w:rPr>
        <w:t>9</w:t>
      </w:r>
      <w:r>
        <w:rPr>
          <w:rFonts w:ascii="Tahoma" w:hAnsi="Tahoma" w:cs="Tahoma"/>
        </w:rPr>
        <w:t xml:space="preserve">  και όσα είναι παρόμοια μ’ αυτά που είχε διδαχθή από την αγίαν Γραφήν και προτρέπουν προς την ανδρείαν. Αυτός βεβαίως απείχε τόσον πολύ εις το να υποχωρήση εις τας απειλάς και να τρομάξη, ώστε και επροκαλούσε τα δεινά δια τον εαυτό του. Διατί βραδύνετε; Λέγει. Διατί στέκεσθε; Ας ξεσχισθή το σώμα, ας στρεβλωθούν τα μέλη. Ας βασανισθώ όπως θέλετε. Μη μου ζημιώσετε από την μακαρίαν ελπίδα. Διότι όσον περισσότερον επιτείνετε τα βάσανα, τόσον μεγαλυτέραν μου κάμνετε την ανταμοιβήν. Αυτά είναι τα ανταλλάγματα δι’ ημάς προς τον Κύριον. Αντί των πρηξιμάτων που προκαλούνται εις το σώμα, φωτεινόν ένδυμα θα ανθήση προς χάριν μας κατά την ανάστασιν. Αντί των ατιμώσεων στεφάνια, αντί των φυλακών παράδεισος, αντί της καταδίκης μαζί με τους κακούργους, η συμβίωσις μαζί με τους αγγέλους. Σπείρατε πολλά εις εμέ δια να θερίσω πολλαπλάσια. Αφού δεν ημπορούσαν να τον υποτάξουν με τα φοβερά και το πράγμα ήταν αδύνατον, άλλαξαν τακτικήν και τον εκαλόπιαναν. Διότι τέτοια είναι η μέθοδος του διαβόλου˙ φοβερίζει τον δειλόν και μαλακώνει τον γενναίον. Τέτοια υπήρξαν τότε και τα τεχνάσματα του κακούργου. Δηλαδή όταν τον είδε να μη υποχωρή εις τας απειλάς επροσπάθησε </w:t>
      </w:r>
      <w:r w:rsidR="00D60F3D">
        <w:rPr>
          <w:rFonts w:ascii="Tahoma" w:hAnsi="Tahoma" w:cs="Tahoma"/>
        </w:rPr>
        <w:t xml:space="preserve">να τον δαμάση με απάτας και δολώματα. Υπέσχετο δώρα˙  </w:t>
      </w:r>
      <w:r w:rsidR="00D121D7">
        <w:rPr>
          <w:rFonts w:ascii="Tahoma" w:hAnsi="Tahoma" w:cs="Tahoma"/>
        </w:rPr>
        <w:t xml:space="preserve">άλλα μεν έδιδε και άλλα εβεβαιωνε με εγγυήσεις ότι θα έλθουν  από τον βασιλέα, δηλαδή η στρατιωτική δόξα, οι πόροι των χρημάτων και ό,τιδήποτε άλλο θα ήθελεν. </w:t>
      </w:r>
    </w:p>
    <w:p w:rsidR="00D121D7" w:rsidRDefault="00D121D7" w:rsidP="00292E37">
      <w:pPr>
        <w:spacing w:line="360" w:lineRule="auto"/>
        <w:ind w:firstLine="720"/>
        <w:jc w:val="both"/>
        <w:rPr>
          <w:rFonts w:ascii="Tahoma" w:hAnsi="Tahoma" w:cs="Tahoma"/>
        </w:rPr>
      </w:pPr>
      <w:r>
        <w:rPr>
          <w:rFonts w:ascii="Tahoma" w:hAnsi="Tahoma" w:cs="Tahoma"/>
        </w:rPr>
        <w:t xml:space="preserve">Όταν όμως απετύγχανεν εις την προσπάθειαν αυτήν (διότι ο μακάριος όταν  ήκουσε τας υποσχέσεις εγέλασε δια την μωρίαν του, να νομίζη δηλαδή ότι θα ημπορούσε να προσφέρη κάτι αντάξιον της ουρανίου βασιλείας), τότε εγίνετο </w:t>
      </w:r>
      <w:r>
        <w:rPr>
          <w:rFonts w:ascii="Tahoma" w:hAnsi="Tahoma" w:cs="Tahoma"/>
        </w:rPr>
        <w:lastRenderedPageBreak/>
        <w:t xml:space="preserve">αβάστακτος εις τον θυμόν του. Εξεγύμνωσε το ξίφος και επαρουσίαζε τον δήμιον και διαπράττων τον φόνον και με τα χέρια και με την γλώσσαν κατεδίκαζε τον μακάριον εις θάνατον. Όλος ο κόσμος του σταδίου μετέβαινεν εις τον τόπον αυτόν. Και όσοι από τους κατοίκους απουσίαζαν, αφού εξεχύνοντο εμπρός από το τείχος, παρηκολούθουν το μεγάλο και αγωνιώδες εκείνο θέαμα, που ήταν θαυμαστόν και εις τους αγγέλους και εις ολόκληρον την κτίσιν και οδυνηρόν εις τον διάβολον και φοβερόν εις τους δαίμονας. Η πόλις άδειασεν από τους κατοίκους, αφού το πλήθος όλον μαζί, ωσάν κάποιον ποτάμι, μετέρρευσεν εις τον τόπον αυτόν. Ούτε γυναίκα δεν κατεδέχθη να χάση το θέαμα, ούτε άνδρας ασήμαντος ή επίσημος. Οι φύλακες εγκατέλειψαν την φρούρησιν των σπιτιών. Τα εμπορικά καταστήματα έμειναν ανοικτά. Τα ψώνια ερρίπτοντο εις την αγοράν. Μία δε φρούρησις και ασφάλεια δι΄ όλους υπήρχε˙ το να εξέλθουν όλοι ομοίως και να μη απομείνη ούτε κακούργος εις την πόλιν. Οι δούλοι εγκατέλειψαν τας υπηρεσίας των κυρίων˙ και όσοι από τον λαόν ήταν ξένοι και όσοι ήταν εντόπιοι, όλοι παρευρίσκοντο εδώ εις τον άνδρα. Τότε και η παρθένος κόρη, αφού διέπραξεν ασχημίας εμπρός εις τα μάτια των ανδρών και ο γέρος και ο άρρωστος εξεπέρασαν την ασθένειαν, ευρέθησαν έξω από τα τείχη. Οι δε φίλοι περικυκλώσαντες τον μακάριον, ο οποίος ωρμούσε κιόλας προς την ζωήν μέσω του θανάτου, τον ενηγκαλίζοντο θρηνούντες μεγαλοφώνως και δίδοντες τον τελευταίον ασπασμόν. Και χύνοντες επάνω του  θερμά δάκρυα τον ικέτευαν να μη παραδώση τον εαυτόν του εις την φωτιάν, να μη καταστρέψη τα νειάτα του, να μη εγκαταλείψη τον γλυκόν αυτόν ήλιον. Άλλοι δε με πειστικάς συμβουλάς επροσπαθούσαν </w:t>
      </w:r>
      <w:r w:rsidR="005A53BE">
        <w:rPr>
          <w:rFonts w:ascii="Tahoma" w:hAnsi="Tahoma" w:cs="Tahoma"/>
        </w:rPr>
        <w:t xml:space="preserve">να παραλογίζωνται˙ Ειπέ την άρνησιν μόνον με τον λόγον και κράτα την πίστιν με την ψυχήν, όπως θέλεις. Πάντως ο Θεός δεν δίνει προσοχήν εις την γλώσσαν, αλλά εις την διάθεσιν του ομιλούντος. Διότι έτσι θα ημπορέσης και τον δικαστήν να καταπραΰνης, και τον Θεόν να εξιλεώσης. </w:t>
      </w:r>
    </w:p>
    <w:p w:rsidR="005A53BE" w:rsidRDefault="00857E09" w:rsidP="00292E37">
      <w:pPr>
        <w:spacing w:line="360" w:lineRule="auto"/>
        <w:ind w:firstLine="720"/>
        <w:jc w:val="both"/>
        <w:rPr>
          <w:rFonts w:ascii="Tahoma" w:hAnsi="Tahoma" w:cs="Tahoma"/>
          <w:vertAlign w:val="superscript"/>
        </w:rPr>
      </w:pPr>
      <w:r>
        <w:rPr>
          <w:rFonts w:ascii="Tahoma" w:hAnsi="Tahoma" w:cs="Tahoma"/>
        </w:rPr>
        <w:t>Ο Γόρδιος όμως ήταν άκαμπτος και αδάμαστος και παρέμεινεν άτρωτος εις κάθε προσβολήν των βασανιστικών μέσων. Θα ημπορούσες να παρομοιάσης το ακλόνητον φρόνημά του με την οικίαν του φρονίμου, την οποίαν δεν ημπορούν να διασαλεύσουν ούτε αι αβάστακτοι δυνάμεις των ανέμων, ούτε η ορμητική και καταρρακτώδης βροχή ούτε αι χαράδραι που ανοίγονται τριγύρω, λόγω της στερεότητος του βράχου.</w:t>
      </w:r>
      <w:r>
        <w:rPr>
          <w:rFonts w:ascii="Tahoma" w:hAnsi="Tahoma" w:cs="Tahoma"/>
          <w:vertAlign w:val="superscript"/>
        </w:rPr>
        <w:t>10</w:t>
      </w:r>
      <w:r>
        <w:rPr>
          <w:rFonts w:ascii="Tahoma" w:hAnsi="Tahoma" w:cs="Tahoma"/>
        </w:rPr>
        <w:t xml:space="preserve">  Τέτοιος υπήρξεν ο άνδρας, διαφυλάσσων ασάλευτον το θεμέλιον της πίστεως εις τον Χριστόν. Βλέπων με τα πνευματικά μάτια τον διάβολον να περιτριγυρίζη και άλλον μεν να παρορμά εις κλάματα, άλλον δε να συνεργή εις το να τον μεταπείση, προς αυτούς μεν που έκλαιον είπε τα λόγια του Κυρίου˙ «Να μη </w:t>
      </w:r>
      <w:r>
        <w:rPr>
          <w:rFonts w:ascii="Tahoma" w:hAnsi="Tahoma" w:cs="Tahoma"/>
        </w:rPr>
        <w:lastRenderedPageBreak/>
        <w:t>κλαίετε δι’ εμέ»,</w:t>
      </w:r>
      <w:r>
        <w:rPr>
          <w:rFonts w:ascii="Tahoma" w:hAnsi="Tahoma" w:cs="Tahoma"/>
          <w:vertAlign w:val="superscript"/>
        </w:rPr>
        <w:t>11</w:t>
      </w:r>
      <w:r w:rsidR="00280140">
        <w:rPr>
          <w:rFonts w:ascii="Tahoma" w:hAnsi="Tahoma" w:cs="Tahoma"/>
        </w:rPr>
        <w:t xml:space="preserve"> αλλά να κλαύσετε αυτούς οι οποίοι θεομαχούν, αυτούς οι οποίοι αποτολμούν τέτοια πράγματα εναντίον των πιστών, αυτούς που με την φλόγα αυτήν, την οποίαν ανάπτουν δι’ ημάς, επισωρεύουν την φωτιάν της κολάσεως δια τους εαυτούς των. Σταματήσατε να κλαίετε και να ραγίζετε την καρδίαν μου. Διότι εγώ είμαι προετοιμασμένος να πεθάνω δια το όνομα του Χριστού</w:t>
      </w:r>
      <w:r w:rsidR="00280140">
        <w:rPr>
          <w:rFonts w:ascii="Tahoma" w:hAnsi="Tahoma" w:cs="Tahoma"/>
          <w:vertAlign w:val="superscript"/>
        </w:rPr>
        <w:t>12</w:t>
      </w:r>
      <w:r w:rsidR="00280140">
        <w:rPr>
          <w:rFonts w:ascii="Tahoma" w:hAnsi="Tahoma" w:cs="Tahoma"/>
        </w:rPr>
        <w:t xml:space="preserve">  όχι μόνον μίαν φοράν, αλλά και μυρίας, εάν ήταν δυνατόν. Είς αυτούς δε που με λόγια συνεβούλευαν την άρνησιν τόσον μόνον απεκρίθη˙ ότι η γλώσσα η οποία επλάσθη από τον Χριστόν δεν ανέχεται να ειπή κάτι εναντίον του κτίστου. «Διότι με την καρδίαν πιστεύομεν εις την δικαίωσιν, με το στόμα δε ομολογούμεν ό,τι οδηγεί εις την σωτηρίαν».</w:t>
      </w:r>
      <w:r w:rsidR="00280140">
        <w:rPr>
          <w:rFonts w:ascii="Tahoma" w:hAnsi="Tahoma" w:cs="Tahoma"/>
          <w:vertAlign w:val="superscript"/>
        </w:rPr>
        <w:t>13</w:t>
      </w:r>
      <w:r w:rsidR="00280140">
        <w:rPr>
          <w:rFonts w:ascii="Tahoma" w:hAnsi="Tahoma" w:cs="Tahoma"/>
        </w:rPr>
        <w:t xml:space="preserve">  Μήπως λοιπόν η στρατιωτική τάξις έχει χάσει την ελπίδα να σωθή; Μήπως δεν υπάρχει κανείς εκατόνταρχος πιστός; Υπενθυμίζω τον πρώτον εκατόνταρχον, ο οποίος με το να παραστή εις την σταύρωσιν του Κυρίου, και να γνωρίση την δύναμιν από τα θαύματα, και ενώ ήταν ακόμη νωπόν το εγχείρημα των Ιουδαίων, δεν εφοβήθη τον θυμόν τους, ούτε όμως από φόβον απεσιώπησε να διακηρύξη την αλήθειαν, άλλ’ ωμολόγησε και δεν ηρνήθη ότι «ήταν πράγματι Υιός του Θεού».</w:t>
      </w:r>
      <w:r w:rsidR="003A5D81">
        <w:rPr>
          <w:rFonts w:ascii="Tahoma" w:hAnsi="Tahoma" w:cs="Tahoma"/>
          <w:vertAlign w:val="superscript"/>
        </w:rPr>
        <w:t>14</w:t>
      </w:r>
      <w:r w:rsidR="003A5D81">
        <w:rPr>
          <w:rFonts w:ascii="Tahoma" w:hAnsi="Tahoma" w:cs="Tahoma"/>
        </w:rPr>
        <w:t xml:space="preserve">   Γνωρίζω και άλλον εκατόνταρχον, ο οποίος εγνώρισε τον Κύριον όταν ακόμη εζούσε ως άνθρωπος, ότι είναι Θεός και βασιλεύς των δυνάμεων και με μόνον το πρόσταγμά του είναι εις θέσιν να αποστέλλη την βοήθειαν με τα λειτουργικά πνεύματα εις τους έχοντας ανάγκην. Δια την πίστην αυτού ο Κύριος είπεν ότι είναι μεγαλυτέρα από εκείνην ολοκλήρου του ισραηλιτικού λαού.</w:t>
      </w:r>
      <w:r w:rsidR="003A5D81">
        <w:rPr>
          <w:rFonts w:ascii="Tahoma" w:hAnsi="Tahoma" w:cs="Tahoma"/>
          <w:vertAlign w:val="superscript"/>
        </w:rPr>
        <w:t>15</w:t>
      </w:r>
      <w:r w:rsidR="003A5D81">
        <w:rPr>
          <w:rFonts w:ascii="Tahoma" w:hAnsi="Tahoma" w:cs="Tahoma"/>
        </w:rPr>
        <w:t xml:space="preserve">  Ο δε Κορνήλιος, ενώ ήταν εκατόνταρχος, δεν κατηξιώθη να ιδή την οπτασίαν του αγγέλου και τέλος επέτυχε την σωτηρίαν δια μέσου του Πέτρου; Διότι αι πράξεις της ελεημοσύνης και αι δεήσεις του εγένοντο δεκταί από τον Θεόν.</w:t>
      </w:r>
      <w:r w:rsidR="003A5D81">
        <w:rPr>
          <w:rFonts w:ascii="Tahoma" w:hAnsi="Tahoma" w:cs="Tahoma"/>
          <w:vertAlign w:val="superscript"/>
        </w:rPr>
        <w:t>16</w:t>
      </w:r>
      <w:r w:rsidR="003A5D81">
        <w:rPr>
          <w:rFonts w:ascii="Tahoma" w:hAnsi="Tahoma" w:cs="Tahoma"/>
        </w:rPr>
        <w:t xml:space="preserve">  Επιθυμώ να είμαι μαθητής εκείνων. Πώς λοιπόν να αρνηθώ τον Θεόν μου, τον οποίον από την παιδικήν ηλικίαν προσκυνώ; Δεν θα φρίξη ο ουρανός από υψηλά; Δεν θα σκοτεινιάσουν δε εξ αιτίας μου τα άστρα, και γενικώς θα με υποφέρη η γη; «Ας μη πλανάσθε˙ ο Θεός δεν εμπαίζεται».</w:t>
      </w:r>
      <w:r w:rsidR="003A5D81">
        <w:rPr>
          <w:rFonts w:ascii="Tahoma" w:hAnsi="Tahoma" w:cs="Tahoma"/>
          <w:vertAlign w:val="superscript"/>
        </w:rPr>
        <w:t>17</w:t>
      </w:r>
      <w:r w:rsidR="003A5D81">
        <w:rPr>
          <w:rFonts w:ascii="Tahoma" w:hAnsi="Tahoma" w:cs="Tahoma"/>
        </w:rPr>
        <w:t xml:space="preserve">  Από τα λόγια μας κρίνει ημάς.</w:t>
      </w:r>
      <w:r w:rsidR="003A5D81">
        <w:rPr>
          <w:rFonts w:ascii="Tahoma" w:hAnsi="Tahoma" w:cs="Tahoma"/>
          <w:vertAlign w:val="superscript"/>
        </w:rPr>
        <w:t>18</w:t>
      </w:r>
      <w:r w:rsidR="003A5D81">
        <w:rPr>
          <w:rFonts w:ascii="Tahoma" w:hAnsi="Tahoma" w:cs="Tahoma"/>
        </w:rPr>
        <w:t xml:space="preserve">  Από τα λόγια μας δικαιώνει ημάς και από τα λόγια μας καταδικάζει ημάς.</w:t>
      </w:r>
      <w:r w:rsidR="003A5D81">
        <w:rPr>
          <w:rFonts w:ascii="Tahoma" w:hAnsi="Tahoma" w:cs="Tahoma"/>
          <w:vertAlign w:val="superscript"/>
        </w:rPr>
        <w:t xml:space="preserve">19  </w:t>
      </w:r>
      <w:r w:rsidR="003A5D81">
        <w:rPr>
          <w:rFonts w:ascii="Tahoma" w:hAnsi="Tahoma" w:cs="Tahoma"/>
        </w:rPr>
        <w:t>Δεν έχετε αναγνώσει την φοβεράν απειλήν του Κυρίου; Ότι δηλαδή «όποιος θα με αρνηθή εμπρός εις τους ανθρώπους και εγώ θα αρνηθώ αυτόν εμπρός εις τον Πατέρα μου τον ουράνιον».</w:t>
      </w:r>
      <w:r w:rsidR="003A5D81">
        <w:rPr>
          <w:rFonts w:ascii="Tahoma" w:hAnsi="Tahoma" w:cs="Tahoma"/>
          <w:vertAlign w:val="superscript"/>
        </w:rPr>
        <w:t>20</w:t>
      </w:r>
    </w:p>
    <w:p w:rsidR="003A5D81" w:rsidRDefault="003A5D81" w:rsidP="00292E37">
      <w:pPr>
        <w:spacing w:line="360" w:lineRule="auto"/>
        <w:ind w:firstLine="720"/>
        <w:jc w:val="both"/>
        <w:rPr>
          <w:rFonts w:ascii="Tahoma" w:hAnsi="Tahoma" w:cs="Tahoma"/>
        </w:rPr>
      </w:pPr>
      <w:r>
        <w:rPr>
          <w:rFonts w:ascii="Tahoma" w:hAnsi="Tahoma" w:cs="Tahoma"/>
        </w:rPr>
        <w:t xml:space="preserve">Αντί ποίου πράγματος με συμβουλεύετε να επινοώ και αυτά τα σοφίσματα; Τί θα κερδίσω δια τον εαυτόν μου από αυτήν την τέχνην; Δια να κερδίσω ολίγας ημέρας; Αλλά θα ζημιωθώ ολόκληρον την ζωήν. </w:t>
      </w:r>
      <w:r w:rsidR="00BA4DE2">
        <w:rPr>
          <w:rFonts w:ascii="Tahoma" w:hAnsi="Tahoma" w:cs="Tahoma"/>
        </w:rPr>
        <w:t xml:space="preserve">Δια να αποφύγω αυτά που είναι επίπονα εις την σάρκα; Αλλά δεν θα ιδώ τα αγαθά των δικαίων. Είναι καθαρή τρέλλα </w:t>
      </w:r>
      <w:r w:rsidR="00BA4DE2">
        <w:rPr>
          <w:rFonts w:ascii="Tahoma" w:hAnsi="Tahoma" w:cs="Tahoma"/>
        </w:rPr>
        <w:lastRenderedPageBreak/>
        <w:t>να χαθώ με τεχνάσματα, να διαπραγματευθώ με πανουργίαν και δόλον την αιωνίαν κόλασιν δια τον εαυτόν μου. Αλλά και σας συμβουλεύω. Εάν μεν κακώς φρονείτε, να γνωρίσετε καλά την πίστιν, εάν δε υποκρίνεσθε δια την περίστασιν, «να ομιλήτε την αλήθειαν, αφού αποβάλλετε το ψεύδος».</w:t>
      </w:r>
      <w:r w:rsidR="00BA4DE2">
        <w:rPr>
          <w:rFonts w:ascii="Tahoma" w:hAnsi="Tahoma" w:cs="Tahoma"/>
          <w:vertAlign w:val="superscript"/>
        </w:rPr>
        <w:t xml:space="preserve">21   </w:t>
      </w:r>
      <w:r w:rsidR="00BA4DE2">
        <w:rPr>
          <w:rFonts w:ascii="Tahoma" w:hAnsi="Tahoma" w:cs="Tahoma"/>
        </w:rPr>
        <w:t>Να ειπήτε «ότι ο Κύριος Ιησούς Χριστός εις δόξαν Θεού Πατρός».</w:t>
      </w:r>
      <w:r w:rsidR="00BA4DE2">
        <w:rPr>
          <w:rFonts w:ascii="Tahoma" w:hAnsi="Tahoma" w:cs="Tahoma"/>
          <w:vertAlign w:val="superscript"/>
        </w:rPr>
        <w:t>22</w:t>
      </w:r>
      <w:r w:rsidR="00BA4DE2">
        <w:rPr>
          <w:rFonts w:ascii="Tahoma" w:hAnsi="Tahoma" w:cs="Tahoma"/>
        </w:rPr>
        <w:t xml:space="preserve">  Διότι αυτόν τον λόγον θα προφέρη κάθε γλώσσα, όταν «εις το όνομα του Ιησού θα κάμψη κάθε γόνυ των επουρανίων και των επιγείων και των καταχθονίων».</w:t>
      </w:r>
      <w:r w:rsidR="00BA4DE2">
        <w:rPr>
          <w:rFonts w:ascii="Tahoma" w:hAnsi="Tahoma" w:cs="Tahoma"/>
          <w:vertAlign w:val="superscript"/>
        </w:rPr>
        <w:t>23</w:t>
      </w:r>
      <w:r w:rsidR="00BA4DE2">
        <w:rPr>
          <w:rFonts w:ascii="Tahoma" w:hAnsi="Tahoma" w:cs="Tahoma"/>
        </w:rPr>
        <w:t xml:space="preserve">  Ας μη αναμείνωμεν να πεθάνωμεν, αλλά από την ζωήν ας μεταβώμεν εις την ζωήν. Διατί περιμένετε τον φυσικόν θάνατον; Είναι άκαρπος, ανωφελής και κοινός εις τα </w:t>
      </w:r>
      <w:r w:rsidR="00B65F13">
        <w:rPr>
          <w:rFonts w:ascii="Tahoma" w:hAnsi="Tahoma" w:cs="Tahoma"/>
        </w:rPr>
        <w:t xml:space="preserve">κτήνη και τους ανθρώπους. Διότι αυτόν που έρχεται εις την ζωήν δια της γεννήσεως ή ο χρόνος τον κατατρώγει ή η αρρώστια τον διαλύει ή ανάγκαι σφοδρότεραι από τα συμβάντα τον φθείρουν. Αφού λοιπόν εξάπαντος πρέπει να πεθαίνωμεν, ας διαπραγματευθούμεν προς χάριν μας την ζωήν με τον θάνατον. Να κάμετε εκούσιον αυτό που γίνεται κατ’ ανάγκην. Μη λυπήσθε την ζωήν, της οποίας η στέρησις είναι αναγκαία. Πράγματι και αν ακόμη το αιώνιον ήταν παρόμοιον με τα γήινα, θα έπρεπε να φροντίζωμεν να τα ανταλλάσσωμεν με τα ουράνια. Άλλ’ ενώ είναι πρόσκαιρα και υπολείπονται πολύ κατά την αξίαν, είναι φοβερά τρέλλα να ξεπέφτωμεν από τους αποκειμένους εις τας ελπίδας μακαρισμούς εξ αιτίας της φροντίδος γύρω από τα γήινα. Αυτά αφού είπε και έκαμε τον τύπον του σταυρού, επροχωρούσε προς το κτύπημα, χωρίς να παραλλάξη το χρώμα, ούτε να αλλοιώση κατά τι την λαμπρότητα του προσώπου. Συμπεριεφέρετο δηλαδή όχι σαν να επρόκειτο να συναντήση τον δήμιον, άλλ’ ωσάν να παραδώση τον εαυτόν του εις τα χέρια των αγγέλων, οι οποίοι, </w:t>
      </w:r>
      <w:r w:rsidR="00860C6B">
        <w:rPr>
          <w:rFonts w:ascii="Tahoma" w:hAnsi="Tahoma" w:cs="Tahoma"/>
        </w:rPr>
        <w:t>ευθύς αφού τον παραλάβουν νεόσφακτον, θα τον μεταθέσουν, όπως τον Λάζαρον, εις την μακαριστήν ζωήν. Ποίος θα διηγηθή τας κραυγάς εκείνου του λαού; Ποία βροντή από τα σύννεφα άφησε τόσον μεγάλον ήχον εις την γην, όσος ανυψώθη τότε από κάτω προς τον ουρανόν; Αυτό είναι το στάδιον εκείνου που έλαβε το στεφάνι της νίκης. Η ημέρα αυτή αντίκρυσε το αξιοθαύμαστον εκείνο θέαμα, που ο χρόνος δεν το αμαύρωσε και η συνήθεια δεν το εξηφάνισε. Δεν το εξεπέρασαν η υπεροχή αυτών που ηκουλούθησαν. Διότι όπως τον ήλιον, ενώ πάντοτε τον βλέπομεν, πάντοτε τον θαυμάζομεν, έτσι και του ανδρός εκείνου διατηρούμεν πάντοτε νωπήν την μνήμην. Διότι «ο δίκαιος θα μνημονεύεται αιωνίως»</w:t>
      </w:r>
      <w:r w:rsidR="00860C6B">
        <w:rPr>
          <w:rFonts w:ascii="Tahoma" w:hAnsi="Tahoma" w:cs="Tahoma"/>
          <w:vertAlign w:val="superscript"/>
        </w:rPr>
        <w:t>24</w:t>
      </w:r>
      <w:r w:rsidR="00860C6B">
        <w:rPr>
          <w:rFonts w:ascii="Tahoma" w:hAnsi="Tahoma" w:cs="Tahoma"/>
        </w:rPr>
        <w:t xml:space="preserve">  και από αυτούς που είναι εις την γην, όσον υπάρχει η γη, και από αυτούς που είναι εις τους ουρανούς και από τον δίκαιον κριτήν. Εις αυτόν ανήκει η δόξα και η δύναμις εις τους αιώνας των αιώνων. Αμήν. </w:t>
      </w:r>
    </w:p>
    <w:p w:rsidR="00860C6B" w:rsidRDefault="00860C6B" w:rsidP="00292E37">
      <w:pPr>
        <w:spacing w:line="360" w:lineRule="auto"/>
        <w:ind w:firstLine="720"/>
        <w:jc w:val="both"/>
        <w:rPr>
          <w:rFonts w:ascii="Tahoma" w:hAnsi="Tahoma" w:cs="Tahoma"/>
        </w:rPr>
      </w:pPr>
    </w:p>
    <w:p w:rsidR="00860C6B" w:rsidRDefault="00860C6B" w:rsidP="00860C6B">
      <w:pPr>
        <w:spacing w:line="360" w:lineRule="auto"/>
        <w:ind w:firstLine="720"/>
        <w:jc w:val="center"/>
        <w:rPr>
          <w:rFonts w:ascii="Tahoma" w:hAnsi="Tahoma" w:cs="Tahoma"/>
          <w:b/>
        </w:rPr>
      </w:pPr>
      <w:r>
        <w:rPr>
          <w:rFonts w:ascii="Tahoma" w:hAnsi="Tahoma" w:cs="Tahoma"/>
          <w:b/>
        </w:rPr>
        <w:lastRenderedPageBreak/>
        <w:t>ΥΠΟΣΗΜΕΙΩΣΕΙΣ</w:t>
      </w:r>
    </w:p>
    <w:p w:rsidR="00860C6B" w:rsidRDefault="00B239EA" w:rsidP="00B239EA">
      <w:pPr>
        <w:pStyle w:val="a5"/>
        <w:numPr>
          <w:ilvl w:val="0"/>
          <w:numId w:val="1"/>
        </w:numPr>
        <w:spacing w:line="360" w:lineRule="auto"/>
        <w:jc w:val="both"/>
        <w:rPr>
          <w:rFonts w:ascii="Tahoma" w:hAnsi="Tahoma" w:cs="Tahoma"/>
        </w:rPr>
      </w:pPr>
      <w:r>
        <w:rPr>
          <w:rFonts w:ascii="Tahoma" w:hAnsi="Tahoma" w:cs="Tahoma"/>
        </w:rPr>
        <w:t xml:space="preserve">Παροιμ. </w:t>
      </w:r>
      <w:r w:rsidR="0064135D">
        <w:rPr>
          <w:rFonts w:ascii="Tahoma" w:hAnsi="Tahoma" w:cs="Tahoma"/>
        </w:rPr>
        <w:t>29, 2.</w:t>
      </w:r>
    </w:p>
    <w:p w:rsidR="0064135D" w:rsidRDefault="0064135D" w:rsidP="00B239EA">
      <w:pPr>
        <w:pStyle w:val="a5"/>
        <w:numPr>
          <w:ilvl w:val="0"/>
          <w:numId w:val="1"/>
        </w:numPr>
        <w:spacing w:line="360" w:lineRule="auto"/>
        <w:jc w:val="both"/>
        <w:rPr>
          <w:rFonts w:ascii="Tahoma" w:hAnsi="Tahoma" w:cs="Tahoma"/>
        </w:rPr>
      </w:pPr>
      <w:r>
        <w:rPr>
          <w:rFonts w:ascii="Tahoma" w:hAnsi="Tahoma" w:cs="Tahoma"/>
        </w:rPr>
        <w:t>Αριθμ. 12, 3.</w:t>
      </w:r>
    </w:p>
    <w:p w:rsidR="0064135D" w:rsidRDefault="0064135D" w:rsidP="00B239EA">
      <w:pPr>
        <w:pStyle w:val="a5"/>
        <w:numPr>
          <w:ilvl w:val="0"/>
          <w:numId w:val="1"/>
        </w:numPr>
        <w:spacing w:line="360" w:lineRule="auto"/>
        <w:jc w:val="both"/>
        <w:rPr>
          <w:rFonts w:ascii="Tahoma" w:hAnsi="Tahoma" w:cs="Tahoma"/>
        </w:rPr>
      </w:pPr>
      <w:r>
        <w:rPr>
          <w:rFonts w:ascii="Tahoma" w:hAnsi="Tahoma" w:cs="Tahoma"/>
        </w:rPr>
        <w:t>Γέν. 39, 8.</w:t>
      </w:r>
    </w:p>
    <w:p w:rsidR="0064135D" w:rsidRDefault="0064135D" w:rsidP="00B239EA">
      <w:pPr>
        <w:pStyle w:val="a5"/>
        <w:numPr>
          <w:ilvl w:val="0"/>
          <w:numId w:val="1"/>
        </w:numPr>
        <w:spacing w:line="360" w:lineRule="auto"/>
        <w:jc w:val="both"/>
        <w:rPr>
          <w:rFonts w:ascii="Tahoma" w:hAnsi="Tahoma" w:cs="Tahoma"/>
        </w:rPr>
      </w:pPr>
      <w:r>
        <w:rPr>
          <w:rFonts w:ascii="Tahoma" w:hAnsi="Tahoma" w:cs="Tahoma"/>
        </w:rPr>
        <w:t>Κριτ. 14, 5 κ. εξ.</w:t>
      </w:r>
    </w:p>
    <w:p w:rsidR="0064135D" w:rsidRDefault="0064135D" w:rsidP="00B239EA">
      <w:pPr>
        <w:pStyle w:val="a5"/>
        <w:numPr>
          <w:ilvl w:val="0"/>
          <w:numId w:val="1"/>
        </w:numPr>
        <w:spacing w:line="360" w:lineRule="auto"/>
        <w:jc w:val="both"/>
        <w:rPr>
          <w:rFonts w:ascii="Tahoma" w:hAnsi="Tahoma" w:cs="Tahoma"/>
        </w:rPr>
      </w:pPr>
      <w:r>
        <w:rPr>
          <w:rFonts w:ascii="Tahoma" w:hAnsi="Tahoma" w:cs="Tahoma"/>
        </w:rPr>
        <w:t xml:space="preserve">Γ’ Βασιλ. 18, 1 κ.εξ. </w:t>
      </w:r>
    </w:p>
    <w:p w:rsidR="0064135D" w:rsidRDefault="0064135D" w:rsidP="00B239EA">
      <w:pPr>
        <w:pStyle w:val="a5"/>
        <w:numPr>
          <w:ilvl w:val="0"/>
          <w:numId w:val="1"/>
        </w:numPr>
        <w:spacing w:line="360" w:lineRule="auto"/>
        <w:jc w:val="both"/>
        <w:rPr>
          <w:rFonts w:ascii="Tahoma" w:hAnsi="Tahoma" w:cs="Tahoma"/>
        </w:rPr>
      </w:pPr>
      <w:r>
        <w:rPr>
          <w:rFonts w:ascii="Tahoma" w:hAnsi="Tahoma" w:cs="Tahoma"/>
        </w:rPr>
        <w:t>Παροιμ. 28, 1.</w:t>
      </w:r>
    </w:p>
    <w:p w:rsidR="0064135D" w:rsidRDefault="0064135D" w:rsidP="00B239EA">
      <w:pPr>
        <w:pStyle w:val="a5"/>
        <w:numPr>
          <w:ilvl w:val="0"/>
          <w:numId w:val="1"/>
        </w:numPr>
        <w:spacing w:line="360" w:lineRule="auto"/>
        <w:jc w:val="both"/>
        <w:rPr>
          <w:rFonts w:ascii="Tahoma" w:hAnsi="Tahoma" w:cs="Tahoma"/>
        </w:rPr>
      </w:pPr>
      <w:r>
        <w:rPr>
          <w:rFonts w:ascii="Tahoma" w:hAnsi="Tahoma" w:cs="Tahoma"/>
        </w:rPr>
        <w:t>Ησ. 65, 1.</w:t>
      </w:r>
    </w:p>
    <w:p w:rsidR="0064135D" w:rsidRDefault="0064135D" w:rsidP="00B239EA">
      <w:pPr>
        <w:pStyle w:val="a5"/>
        <w:numPr>
          <w:ilvl w:val="0"/>
          <w:numId w:val="1"/>
        </w:numPr>
        <w:spacing w:line="360" w:lineRule="auto"/>
        <w:jc w:val="both"/>
        <w:rPr>
          <w:rFonts w:ascii="Tahoma" w:hAnsi="Tahoma" w:cs="Tahoma"/>
        </w:rPr>
      </w:pPr>
      <w:r>
        <w:rPr>
          <w:rFonts w:ascii="Tahoma" w:hAnsi="Tahoma" w:cs="Tahoma"/>
        </w:rPr>
        <w:t>Ψαλμ. 117, 6.</w:t>
      </w:r>
    </w:p>
    <w:p w:rsidR="0064135D" w:rsidRDefault="003034A2" w:rsidP="00B239EA">
      <w:pPr>
        <w:pStyle w:val="a5"/>
        <w:numPr>
          <w:ilvl w:val="0"/>
          <w:numId w:val="1"/>
        </w:numPr>
        <w:spacing w:line="360" w:lineRule="auto"/>
        <w:jc w:val="both"/>
        <w:rPr>
          <w:rFonts w:ascii="Tahoma" w:hAnsi="Tahoma" w:cs="Tahoma"/>
        </w:rPr>
      </w:pPr>
      <w:r>
        <w:rPr>
          <w:rFonts w:ascii="Tahoma" w:hAnsi="Tahoma" w:cs="Tahoma"/>
        </w:rPr>
        <w:t>Ψαλμ. 22, 4.</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Ματθ. 7, 24-25.</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Λουκ. 23, 28.</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Πράξ. 21, 13.</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Ρωμ. 10, 10.</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Ματθ. 28, 54.</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Ματθ. 8, 8-10.</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Πράξ. 10, 3 κ.εξ.</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Γαλάτ. 6, 7.</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Λουκ. 19, 22.</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Ματθ. 12, 37.</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Ματθ. 10, 33.</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Εφεσ. 4, 25.</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Φιλιππ. 2, 11.</w:t>
      </w:r>
    </w:p>
    <w:p w:rsidR="003034A2" w:rsidRDefault="003034A2" w:rsidP="00B239EA">
      <w:pPr>
        <w:pStyle w:val="a5"/>
        <w:numPr>
          <w:ilvl w:val="0"/>
          <w:numId w:val="1"/>
        </w:numPr>
        <w:spacing w:line="360" w:lineRule="auto"/>
        <w:jc w:val="both"/>
        <w:rPr>
          <w:rFonts w:ascii="Tahoma" w:hAnsi="Tahoma" w:cs="Tahoma"/>
        </w:rPr>
      </w:pPr>
      <w:r>
        <w:rPr>
          <w:rFonts w:ascii="Tahoma" w:hAnsi="Tahoma" w:cs="Tahoma"/>
        </w:rPr>
        <w:t>Φιλιππ. 2, 10.</w:t>
      </w:r>
    </w:p>
    <w:p w:rsidR="003034A2" w:rsidRPr="00B239EA" w:rsidRDefault="003034A2" w:rsidP="00B239EA">
      <w:pPr>
        <w:pStyle w:val="a5"/>
        <w:numPr>
          <w:ilvl w:val="0"/>
          <w:numId w:val="1"/>
        </w:numPr>
        <w:spacing w:line="360" w:lineRule="auto"/>
        <w:jc w:val="both"/>
        <w:rPr>
          <w:rFonts w:ascii="Tahoma" w:hAnsi="Tahoma" w:cs="Tahoma"/>
        </w:rPr>
      </w:pPr>
      <w:r>
        <w:rPr>
          <w:rFonts w:ascii="Tahoma" w:hAnsi="Tahoma" w:cs="Tahoma"/>
        </w:rPr>
        <w:t>Ψαλμ. 111, 6.</w:t>
      </w:r>
    </w:p>
    <w:p w:rsidR="002634B7" w:rsidRPr="002634B7" w:rsidRDefault="002634B7" w:rsidP="00353D45">
      <w:pPr>
        <w:spacing w:line="360" w:lineRule="auto"/>
        <w:jc w:val="center"/>
        <w:rPr>
          <w:rFonts w:ascii="Tahoma" w:hAnsi="Tahoma" w:cs="Tahoma"/>
          <w:b/>
        </w:rPr>
      </w:pPr>
    </w:p>
    <w:p w:rsidR="002634B7" w:rsidRDefault="002634B7" w:rsidP="00353D45">
      <w:pPr>
        <w:spacing w:line="360" w:lineRule="auto"/>
        <w:jc w:val="center"/>
        <w:rPr>
          <w:rFonts w:ascii="Tahoma" w:hAnsi="Tahoma" w:cs="Tahoma"/>
          <w:b/>
          <w:sz w:val="28"/>
          <w:szCs w:val="28"/>
        </w:rPr>
      </w:pPr>
    </w:p>
    <w:p w:rsidR="002634B7" w:rsidRDefault="00C70188" w:rsidP="00C70188">
      <w:pPr>
        <w:spacing w:line="360" w:lineRule="auto"/>
        <w:jc w:val="center"/>
        <w:rPr>
          <w:rFonts w:ascii="Tahoma" w:hAnsi="Tahoma" w:cs="Tahoma"/>
          <w:b/>
        </w:rPr>
      </w:pPr>
      <w:r>
        <w:rPr>
          <w:rFonts w:ascii="Tahoma" w:hAnsi="Tahoma" w:cs="Tahoma"/>
          <w:b/>
        </w:rPr>
        <w:t>Η/Υ επιμέλεια: Σοφίας Μερκούρη, Ελένης Χρήστου.</w:t>
      </w:r>
    </w:p>
    <w:p w:rsidR="00C70188" w:rsidRPr="00C70188" w:rsidRDefault="00C70188" w:rsidP="00C70188">
      <w:pPr>
        <w:spacing w:line="360" w:lineRule="auto"/>
        <w:jc w:val="center"/>
        <w:rPr>
          <w:rFonts w:ascii="Tahoma" w:hAnsi="Tahoma" w:cs="Tahoma"/>
          <w:b/>
        </w:rPr>
      </w:pPr>
    </w:p>
    <w:sectPr w:rsidR="00C70188" w:rsidRPr="00C70188" w:rsidSect="00B912D4">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AA2" w:rsidRDefault="00EE0AA2" w:rsidP="00353D45">
      <w:pPr>
        <w:spacing w:after="0" w:line="240" w:lineRule="auto"/>
      </w:pPr>
      <w:r>
        <w:separator/>
      </w:r>
    </w:p>
  </w:endnote>
  <w:endnote w:type="continuationSeparator" w:id="0">
    <w:p w:rsidR="00EE0AA2" w:rsidRDefault="00EE0AA2" w:rsidP="00353D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3382"/>
      <w:docPartObj>
        <w:docPartGallery w:val="Page Numbers (Bottom of Page)"/>
        <w:docPartUnique/>
      </w:docPartObj>
    </w:sdtPr>
    <w:sdtContent>
      <w:p w:rsidR="00B239EA" w:rsidRDefault="002C663F">
        <w:pPr>
          <w:pStyle w:val="a4"/>
          <w:jc w:val="center"/>
        </w:pPr>
        <w:fldSimple w:instr=" PAGE   \* MERGEFORMAT ">
          <w:r w:rsidR="008F709B">
            <w:rPr>
              <w:noProof/>
            </w:rPr>
            <w:t>18</w:t>
          </w:r>
        </w:fldSimple>
      </w:p>
    </w:sdtContent>
  </w:sdt>
  <w:p w:rsidR="00B239EA" w:rsidRDefault="00B239E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AA2" w:rsidRDefault="00EE0AA2" w:rsidP="00353D45">
      <w:pPr>
        <w:spacing w:after="0" w:line="240" w:lineRule="auto"/>
      </w:pPr>
      <w:r>
        <w:separator/>
      </w:r>
    </w:p>
  </w:footnote>
  <w:footnote w:type="continuationSeparator" w:id="0">
    <w:p w:rsidR="00EE0AA2" w:rsidRDefault="00EE0AA2" w:rsidP="00353D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61DF9"/>
    <w:multiLevelType w:val="hybridMultilevel"/>
    <w:tmpl w:val="DAE40A30"/>
    <w:lvl w:ilvl="0" w:tplc="ADA88F8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353D45"/>
    <w:rsid w:val="00020A84"/>
    <w:rsid w:val="00036701"/>
    <w:rsid w:val="00087065"/>
    <w:rsid w:val="00136B29"/>
    <w:rsid w:val="001B07D6"/>
    <w:rsid w:val="0022410C"/>
    <w:rsid w:val="002634B7"/>
    <w:rsid w:val="00273CBE"/>
    <w:rsid w:val="00280140"/>
    <w:rsid w:val="00292E37"/>
    <w:rsid w:val="002C3790"/>
    <w:rsid w:val="002C62AE"/>
    <w:rsid w:val="002C663F"/>
    <w:rsid w:val="003034A2"/>
    <w:rsid w:val="00332D2C"/>
    <w:rsid w:val="00353D45"/>
    <w:rsid w:val="00372532"/>
    <w:rsid w:val="00380355"/>
    <w:rsid w:val="003A5D81"/>
    <w:rsid w:val="0045101A"/>
    <w:rsid w:val="004768E4"/>
    <w:rsid w:val="00477B2C"/>
    <w:rsid w:val="004F0E19"/>
    <w:rsid w:val="00517856"/>
    <w:rsid w:val="005A53BE"/>
    <w:rsid w:val="006036F4"/>
    <w:rsid w:val="0064135D"/>
    <w:rsid w:val="00651DCA"/>
    <w:rsid w:val="00655AF7"/>
    <w:rsid w:val="006867ED"/>
    <w:rsid w:val="006C3DB5"/>
    <w:rsid w:val="006D1EDA"/>
    <w:rsid w:val="00857E09"/>
    <w:rsid w:val="00860C6B"/>
    <w:rsid w:val="008B25FA"/>
    <w:rsid w:val="008C6336"/>
    <w:rsid w:val="008E59EF"/>
    <w:rsid w:val="008F709B"/>
    <w:rsid w:val="009607FB"/>
    <w:rsid w:val="009D50CE"/>
    <w:rsid w:val="009E2306"/>
    <w:rsid w:val="00A16DA8"/>
    <w:rsid w:val="00A9238E"/>
    <w:rsid w:val="00B239EA"/>
    <w:rsid w:val="00B6593F"/>
    <w:rsid w:val="00B65F13"/>
    <w:rsid w:val="00B912D4"/>
    <w:rsid w:val="00B952B6"/>
    <w:rsid w:val="00BA4DE2"/>
    <w:rsid w:val="00BB2DE7"/>
    <w:rsid w:val="00C077C9"/>
    <w:rsid w:val="00C70188"/>
    <w:rsid w:val="00CC560F"/>
    <w:rsid w:val="00CE03D4"/>
    <w:rsid w:val="00CF7E95"/>
    <w:rsid w:val="00D121D7"/>
    <w:rsid w:val="00D40E5F"/>
    <w:rsid w:val="00D60F3D"/>
    <w:rsid w:val="00DE1280"/>
    <w:rsid w:val="00E12D2C"/>
    <w:rsid w:val="00ED6674"/>
    <w:rsid w:val="00EE0AA2"/>
    <w:rsid w:val="00EF5218"/>
    <w:rsid w:val="00F701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2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3D45"/>
    <w:pPr>
      <w:tabs>
        <w:tab w:val="center" w:pos="4153"/>
        <w:tab w:val="right" w:pos="8306"/>
      </w:tabs>
      <w:spacing w:after="0" w:line="240" w:lineRule="auto"/>
    </w:pPr>
  </w:style>
  <w:style w:type="character" w:customStyle="1" w:styleId="Char">
    <w:name w:val="Κεφαλίδα Char"/>
    <w:basedOn w:val="a0"/>
    <w:link w:val="a3"/>
    <w:uiPriority w:val="99"/>
    <w:semiHidden/>
    <w:rsid w:val="00353D45"/>
  </w:style>
  <w:style w:type="paragraph" w:styleId="a4">
    <w:name w:val="footer"/>
    <w:basedOn w:val="a"/>
    <w:link w:val="Char0"/>
    <w:uiPriority w:val="99"/>
    <w:unhideWhenUsed/>
    <w:rsid w:val="00353D45"/>
    <w:pPr>
      <w:tabs>
        <w:tab w:val="center" w:pos="4153"/>
        <w:tab w:val="right" w:pos="8306"/>
      </w:tabs>
      <w:spacing w:after="0" w:line="240" w:lineRule="auto"/>
    </w:pPr>
  </w:style>
  <w:style w:type="character" w:customStyle="1" w:styleId="Char0">
    <w:name w:val="Υποσέλιδο Char"/>
    <w:basedOn w:val="a0"/>
    <w:link w:val="a4"/>
    <w:uiPriority w:val="99"/>
    <w:rsid w:val="00353D45"/>
  </w:style>
  <w:style w:type="paragraph" w:styleId="a5">
    <w:name w:val="List Paragraph"/>
    <w:basedOn w:val="a"/>
    <w:uiPriority w:val="34"/>
    <w:qFormat/>
    <w:rsid w:val="00B239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488</TotalTime>
  <Pages>18</Pages>
  <Words>6882</Words>
  <Characters>37166</Characters>
  <Application>Microsoft Office Word</Application>
  <DocSecurity>0</DocSecurity>
  <Lines>309</Lines>
  <Paragraphs>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40</cp:revision>
  <dcterms:created xsi:type="dcterms:W3CDTF">2013-11-04T11:40:00Z</dcterms:created>
  <dcterms:modified xsi:type="dcterms:W3CDTF">2013-12-31T18:37:00Z</dcterms:modified>
</cp:coreProperties>
</file>